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63"/>
        <w:tblW w:w="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54"/>
      </w:tblGrid>
      <w:tr w:rsidR="00661A2E" w:rsidRPr="00C75589" w14:paraId="485770F8" w14:textId="77777777" w:rsidTr="0007569F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0361E" w14:textId="41807C8B" w:rsidR="00661A2E" w:rsidRPr="00C75589" w:rsidRDefault="00661A2E" w:rsidP="0007569F">
            <w:pPr>
              <w:jc w:val="center"/>
              <w:rPr>
                <w:rFonts w:eastAsia="HG丸ｺﾞｼｯｸM-PRO"/>
              </w:rPr>
            </w:pPr>
            <w:r w:rsidRPr="00C75589">
              <w:rPr>
                <w:rFonts w:eastAsia="HG丸ｺﾞｼｯｸM-PRO"/>
              </w:rPr>
              <w:t>※</w:t>
            </w:r>
            <w:r w:rsidRPr="00C75589">
              <w:rPr>
                <w:rFonts w:eastAsia="HG丸ｺﾞｼｯｸM-PRO"/>
              </w:rPr>
              <w:t xml:space="preserve">　受験番号</w:t>
            </w:r>
          </w:p>
          <w:p w14:paraId="66E8D29F" w14:textId="5EF683E5" w:rsidR="00661A2E" w:rsidRPr="00C75589" w:rsidRDefault="00A100FA" w:rsidP="0007569F">
            <w:pPr>
              <w:spacing w:line="320" w:lineRule="exact"/>
              <w:jc w:val="center"/>
              <w:rPr>
                <w:rFonts w:eastAsia="HG丸ｺﾞｼｯｸM-PRO"/>
                <w:sz w:val="20"/>
                <w:szCs w:val="20"/>
              </w:rPr>
            </w:pPr>
            <w:r w:rsidRPr="00C75589">
              <w:rPr>
                <w:rFonts w:eastAsia="HG丸ｺﾞｼｯｸM-PRO"/>
                <w:sz w:val="20"/>
                <w:szCs w:val="20"/>
              </w:rPr>
              <w:t xml:space="preserve">Do not </w:t>
            </w:r>
            <w:r w:rsidR="00A9415C">
              <w:rPr>
                <w:rFonts w:eastAsia="HG丸ｺﾞｼｯｸM-PRO"/>
                <w:sz w:val="20"/>
                <w:szCs w:val="20"/>
              </w:rPr>
              <w:t>write in this space.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500AC" w14:textId="77777777" w:rsidR="00661A2E" w:rsidRPr="00C75589" w:rsidRDefault="00661A2E" w:rsidP="0007569F">
            <w:pPr>
              <w:spacing w:line="320" w:lineRule="exact"/>
              <w:jc w:val="center"/>
              <w:rPr>
                <w:rFonts w:eastAsia="HG丸ｺﾞｼｯｸM-PRO"/>
                <w:sz w:val="20"/>
                <w:szCs w:val="20"/>
              </w:rPr>
            </w:pPr>
          </w:p>
        </w:tc>
      </w:tr>
      <w:tr w:rsidR="00661A2E" w:rsidRPr="00C75589" w14:paraId="53164A24" w14:textId="77777777" w:rsidTr="0007569F">
        <w:trPr>
          <w:trHeight w:val="370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5B38F" w14:textId="77777777" w:rsidR="00661A2E" w:rsidRPr="00C75589" w:rsidRDefault="00661A2E" w:rsidP="0007569F">
            <w:pPr>
              <w:spacing w:line="200" w:lineRule="exact"/>
              <w:ind w:left="149" w:hangingChars="93" w:hanging="149"/>
              <w:rPr>
                <w:sz w:val="16"/>
                <w:szCs w:val="16"/>
              </w:rPr>
            </w:pPr>
          </w:p>
        </w:tc>
      </w:tr>
    </w:tbl>
    <w:p w14:paraId="1166BD23" w14:textId="7F604749" w:rsidR="00661A2E" w:rsidRPr="00C75589" w:rsidRDefault="00661A2E"/>
    <w:p w14:paraId="2B9BC6D0" w14:textId="77777777" w:rsidR="00661A2E" w:rsidRPr="00C75589" w:rsidRDefault="00661A2E"/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8"/>
      </w:tblGrid>
      <w:tr w:rsidR="008114CB" w:rsidRPr="00C75589" w14:paraId="6A9FF74B" w14:textId="77777777" w:rsidTr="00260222">
        <w:trPr>
          <w:trHeight w:val="672"/>
        </w:trPr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20966" w14:textId="3C7FB91A" w:rsidR="00A100FA" w:rsidRPr="00975078" w:rsidRDefault="00A100FA" w:rsidP="00975078">
            <w:pPr>
              <w:spacing w:line="320" w:lineRule="exact"/>
              <w:ind w:firstLineChars="200" w:firstLine="482"/>
              <w:jc w:val="center"/>
              <w:rPr>
                <w:rFonts w:eastAsia="HG丸ｺﾞｼｯｸM-PRO"/>
                <w:b/>
                <w:color w:val="000000" w:themeColor="text1"/>
                <w:sz w:val="24"/>
                <w:szCs w:val="28"/>
              </w:rPr>
            </w:pPr>
            <w:r w:rsidRPr="00C75589">
              <w:rPr>
                <w:rFonts w:eastAsia="HG丸ｺﾞｼｯｸM-PRO"/>
                <w:b/>
                <w:color w:val="000000" w:themeColor="text1"/>
                <w:sz w:val="24"/>
                <w:szCs w:val="24"/>
              </w:rPr>
              <w:t>April 202</w:t>
            </w:r>
            <w:r w:rsidR="00D53691">
              <w:rPr>
                <w:rFonts w:eastAsia="HG丸ｺﾞｼｯｸM-PRO" w:hint="eastAsia"/>
                <w:b/>
                <w:color w:val="000000" w:themeColor="text1"/>
                <w:sz w:val="24"/>
                <w:szCs w:val="24"/>
              </w:rPr>
              <w:t>6</w:t>
            </w:r>
            <w:r w:rsidRPr="00C75589">
              <w:rPr>
                <w:rFonts w:eastAsia="HG丸ｺﾞｼｯｸM-PRO"/>
                <w:b/>
                <w:color w:val="000000" w:themeColor="text1"/>
                <w:sz w:val="24"/>
                <w:szCs w:val="24"/>
              </w:rPr>
              <w:t xml:space="preserve"> Admission</w:t>
            </w:r>
          </w:p>
          <w:p w14:paraId="63625FCC" w14:textId="402ED816" w:rsidR="00A100FA" w:rsidRPr="00C75589" w:rsidRDefault="00A100FA" w:rsidP="00A100FA">
            <w:pPr>
              <w:spacing w:line="320" w:lineRule="exact"/>
              <w:ind w:firstLineChars="200" w:firstLine="482"/>
              <w:jc w:val="center"/>
              <w:rPr>
                <w:rFonts w:eastAsia="HG丸ｺﾞｼｯｸM-PRO"/>
                <w:b/>
                <w:color w:val="000000" w:themeColor="text1"/>
                <w:sz w:val="24"/>
                <w:szCs w:val="28"/>
              </w:rPr>
            </w:pPr>
            <w:r w:rsidRPr="00C75589">
              <w:rPr>
                <w:rFonts w:eastAsia="HG丸ｺﾞｼｯｸM-PRO"/>
                <w:b/>
                <w:color w:val="000000" w:themeColor="text1"/>
                <w:sz w:val="24"/>
                <w:szCs w:val="28"/>
              </w:rPr>
              <w:t>Graduate School of Advanced Integrated Studies in Human Survivability, Kyoto University</w:t>
            </w:r>
          </w:p>
          <w:p w14:paraId="50020008" w14:textId="7BE36DF9" w:rsidR="00A100FA" w:rsidRPr="00C75589" w:rsidRDefault="00A100FA" w:rsidP="00A100FA">
            <w:pPr>
              <w:spacing w:line="320" w:lineRule="exact"/>
              <w:ind w:firstLineChars="200" w:firstLine="482"/>
              <w:jc w:val="center"/>
              <w:rPr>
                <w:rFonts w:eastAsia="HG丸ｺﾞｼｯｸM-PRO"/>
                <w:b/>
                <w:color w:val="000000" w:themeColor="text1"/>
                <w:sz w:val="24"/>
                <w:szCs w:val="28"/>
              </w:rPr>
            </w:pPr>
            <w:r w:rsidRPr="00C75589">
              <w:rPr>
                <w:rFonts w:eastAsia="HG丸ｺﾞｼｯｸM-PRO"/>
                <w:b/>
                <w:color w:val="000000" w:themeColor="text1"/>
                <w:sz w:val="24"/>
                <w:szCs w:val="28"/>
              </w:rPr>
              <w:t>Third-Year Transfer to the Doctoral Program</w:t>
            </w:r>
          </w:p>
          <w:p w14:paraId="6ABB76BF" w14:textId="77777777" w:rsidR="00F86D71" w:rsidRPr="00C75589" w:rsidRDefault="00F86D71" w:rsidP="00A100FA">
            <w:pPr>
              <w:spacing w:line="320" w:lineRule="exact"/>
              <w:ind w:firstLineChars="200" w:firstLine="562"/>
              <w:jc w:val="center"/>
              <w:rPr>
                <w:rFonts w:eastAsia="HG丸ｺﾞｼｯｸM-PRO"/>
                <w:b/>
                <w:color w:val="000000" w:themeColor="text1"/>
                <w:sz w:val="28"/>
                <w:szCs w:val="28"/>
              </w:rPr>
            </w:pPr>
          </w:p>
          <w:p w14:paraId="34C76503" w14:textId="77777777" w:rsidR="002A26D3" w:rsidRPr="00C75589" w:rsidRDefault="002A26D3" w:rsidP="00A100FA">
            <w:pPr>
              <w:spacing w:line="320" w:lineRule="exact"/>
              <w:ind w:firstLineChars="200" w:firstLine="562"/>
              <w:rPr>
                <w:rFonts w:eastAsia="HG丸ｺﾞｼｯｸM-PRO"/>
                <w:b/>
                <w:color w:val="000000" w:themeColor="text1"/>
                <w:sz w:val="28"/>
                <w:szCs w:val="28"/>
              </w:rPr>
            </w:pPr>
          </w:p>
          <w:p w14:paraId="607B05F2" w14:textId="67AB15B6" w:rsidR="00117854" w:rsidRPr="00C75589" w:rsidRDefault="00A100FA" w:rsidP="00A100FA">
            <w:pPr>
              <w:spacing w:line="320" w:lineRule="exact"/>
              <w:ind w:firstLineChars="200" w:firstLine="562"/>
              <w:jc w:val="center"/>
              <w:rPr>
                <w:rFonts w:eastAsia="HG丸ｺﾞｼｯｸM-PRO"/>
                <w:b/>
                <w:color w:val="000000" w:themeColor="text1"/>
                <w:sz w:val="28"/>
                <w:szCs w:val="28"/>
              </w:rPr>
            </w:pPr>
            <w:r w:rsidRPr="00C75589">
              <w:rPr>
                <w:rFonts w:eastAsia="HG丸ｺﾞｼｯｸM-PRO"/>
                <w:b/>
                <w:color w:val="000000" w:themeColor="text1"/>
                <w:sz w:val="28"/>
                <w:szCs w:val="28"/>
              </w:rPr>
              <w:t>Research Plan</w:t>
            </w:r>
            <w:bookmarkStart w:id="0" w:name="_GoBack"/>
            <w:bookmarkEnd w:id="0"/>
          </w:p>
        </w:tc>
      </w:tr>
    </w:tbl>
    <w:p w14:paraId="2305A6F2" w14:textId="03C7F9D1" w:rsidR="00684066" w:rsidRPr="00C75589" w:rsidRDefault="00D8713A" w:rsidP="00661A2E">
      <w:pPr>
        <w:wordWrap w:val="0"/>
        <w:ind w:right="573" w:firstLineChars="98" w:firstLine="216"/>
        <w:jc w:val="right"/>
        <w:rPr>
          <w:rFonts w:eastAsia="HG丸ｺﾞｼｯｸM-PRO"/>
          <w:color w:val="000000" w:themeColor="text1"/>
          <w:sz w:val="22"/>
          <w:szCs w:val="22"/>
        </w:rPr>
      </w:pPr>
      <w:r w:rsidRPr="00C75589">
        <w:rPr>
          <w:rFonts w:eastAsia="HG丸ｺﾞｼｯｸM-PRO"/>
          <w:color w:val="000000" w:themeColor="text1"/>
          <w:sz w:val="22"/>
          <w:szCs w:val="22"/>
        </w:rPr>
        <w:t xml:space="preserve">　</w:t>
      </w:r>
      <w:r w:rsidR="00A100FA" w:rsidRPr="00C75589">
        <w:rPr>
          <w:rFonts w:eastAsia="HG丸ｺﾞｼｯｸM-PRO"/>
          <w:color w:val="000000" w:themeColor="text1"/>
          <w:sz w:val="22"/>
          <w:szCs w:val="22"/>
        </w:rPr>
        <w:t>Page 1</w:t>
      </w:r>
    </w:p>
    <w:p w14:paraId="29C76A72" w14:textId="77777777" w:rsidR="00A100FA" w:rsidRPr="00C75589" w:rsidRDefault="00A100FA" w:rsidP="00A100FA">
      <w:pPr>
        <w:ind w:right="573" w:firstLineChars="98" w:firstLine="216"/>
        <w:jc w:val="right"/>
        <w:rPr>
          <w:rFonts w:eastAsia="HG丸ｺﾞｼｯｸM-PRO"/>
          <w:color w:val="000000" w:themeColor="text1"/>
          <w:sz w:val="22"/>
          <w:szCs w:val="22"/>
        </w:rPr>
      </w:pPr>
    </w:p>
    <w:p w14:paraId="0ACF1C2F" w14:textId="7A8B0D81" w:rsidR="00CE3C38" w:rsidRPr="00CE3C38" w:rsidRDefault="00044C8D" w:rsidP="00CE3C38">
      <w:pPr>
        <w:pStyle w:val="ab"/>
        <w:snapToGrid w:val="0"/>
        <w:ind w:leftChars="98" w:left="176"/>
        <w:jc w:val="left"/>
        <w:rPr>
          <w:rFonts w:eastAsia="HG丸ｺﾞｼｯｸM-PRO"/>
          <w:color w:val="000000" w:themeColor="text1"/>
          <w:sz w:val="22"/>
          <w:szCs w:val="21"/>
        </w:rPr>
      </w:pPr>
      <w:r w:rsidRPr="00C75589">
        <w:rPr>
          <w:rFonts w:eastAsia="HG丸ｺﾞｼｯｸM-PRO"/>
          <w:color w:val="000000" w:themeColor="text1"/>
          <w:sz w:val="22"/>
          <w:szCs w:val="21"/>
        </w:rPr>
        <w:t>Briefly describe why you are applying to GSAIS</w:t>
      </w:r>
      <w:r w:rsidR="00F272C3">
        <w:rPr>
          <w:rFonts w:eastAsia="HG丸ｺﾞｼｯｸM-PRO"/>
          <w:color w:val="000000" w:themeColor="text1"/>
          <w:sz w:val="22"/>
          <w:szCs w:val="21"/>
        </w:rPr>
        <w:t xml:space="preserve"> </w:t>
      </w:r>
      <w:r w:rsidR="00F272C3" w:rsidRPr="00F272C3">
        <w:rPr>
          <w:rFonts w:eastAsia="HG丸ｺﾞｼｯｸM-PRO"/>
          <w:color w:val="000000" w:themeColor="text1"/>
          <w:sz w:val="22"/>
          <w:szCs w:val="21"/>
        </w:rPr>
        <w:t>(</w:t>
      </w:r>
      <w:r w:rsidR="00A9415C">
        <w:rPr>
          <w:rFonts w:eastAsia="HG丸ｺﾞｼｯｸM-PRO"/>
          <w:color w:val="000000" w:themeColor="text1"/>
          <w:sz w:val="22"/>
          <w:szCs w:val="21"/>
        </w:rPr>
        <w:t>m</w:t>
      </w:r>
      <w:r w:rsidR="00A9415C" w:rsidRPr="00F272C3">
        <w:rPr>
          <w:rFonts w:eastAsia="HG丸ｺﾞｼｯｸM-PRO"/>
          <w:color w:val="000000" w:themeColor="text1"/>
          <w:sz w:val="22"/>
          <w:szCs w:val="21"/>
        </w:rPr>
        <w:t xml:space="preserve">aximum </w:t>
      </w:r>
      <w:r w:rsidR="00F272C3" w:rsidRPr="00F272C3">
        <w:rPr>
          <w:rFonts w:eastAsia="HG丸ｺﾞｼｯｸM-PRO"/>
          <w:color w:val="000000" w:themeColor="text1"/>
          <w:sz w:val="22"/>
          <w:szCs w:val="21"/>
        </w:rPr>
        <w:t xml:space="preserve">300 characters if written in Japanese, 150 </w:t>
      </w:r>
      <w:r w:rsidR="00F272C3">
        <w:rPr>
          <w:rFonts w:eastAsia="HG丸ｺﾞｼｯｸM-PRO"/>
          <w:color w:val="000000" w:themeColor="text1"/>
          <w:sz w:val="22"/>
          <w:szCs w:val="21"/>
        </w:rPr>
        <w:t>w</w:t>
      </w:r>
      <w:r w:rsidR="00F272C3" w:rsidRPr="00F272C3">
        <w:rPr>
          <w:rFonts w:eastAsia="HG丸ｺﾞｼｯｸM-PRO"/>
          <w:color w:val="000000" w:themeColor="text1"/>
          <w:sz w:val="22"/>
          <w:szCs w:val="21"/>
        </w:rPr>
        <w:t>ords if written in English).</w:t>
      </w:r>
      <w:r w:rsidR="00F272C3">
        <w:rPr>
          <w:rFonts w:eastAsia="HG丸ｺﾞｼｯｸM-PRO"/>
          <w:color w:val="000000" w:themeColor="text1"/>
          <w:sz w:val="22"/>
          <w:szCs w:val="21"/>
        </w:rPr>
        <w:t xml:space="preserve"> </w:t>
      </w:r>
      <w:r w:rsidRPr="00C75589">
        <w:rPr>
          <w:rFonts w:eastAsia="HG丸ｺﾞｼｯｸM-PRO"/>
          <w:color w:val="000000" w:themeColor="text1"/>
          <w:sz w:val="22"/>
          <w:szCs w:val="21"/>
        </w:rPr>
        <w:t xml:space="preserve">Describe the </w:t>
      </w:r>
      <w:r w:rsidR="00F2679C" w:rsidRPr="00C75589">
        <w:rPr>
          <w:rFonts w:eastAsia="HG丸ｺﾞｼｯｸM-PRO"/>
          <w:color w:val="000000" w:themeColor="text1"/>
          <w:sz w:val="22"/>
          <w:szCs w:val="21"/>
        </w:rPr>
        <w:t>topic</w:t>
      </w:r>
      <w:r w:rsidRPr="00C75589">
        <w:rPr>
          <w:rFonts w:eastAsia="HG丸ｺﾞｼｯｸM-PRO"/>
          <w:color w:val="000000" w:themeColor="text1"/>
          <w:sz w:val="22"/>
          <w:szCs w:val="21"/>
        </w:rPr>
        <w:t xml:space="preserve"> you wish to research at GSAIS and your research plan (purpose, disciplines comprising the cross-disciplinary research, academic novelty and originality, hypothesis and methodology, expected social impact, </w:t>
      </w:r>
      <w:r w:rsidR="00F272C3" w:rsidRPr="00C75589">
        <w:rPr>
          <w:rFonts w:eastAsia="HG丸ｺﾞｼｯｸM-PRO"/>
          <w:color w:val="000000" w:themeColor="text1"/>
          <w:sz w:val="22"/>
          <w:szCs w:val="21"/>
        </w:rPr>
        <w:t>etc.</w:t>
      </w:r>
      <w:r w:rsidR="00A9415C">
        <w:rPr>
          <w:rFonts w:eastAsia="HG丸ｺﾞｼｯｸM-PRO"/>
          <w:color w:val="000000" w:themeColor="text1"/>
          <w:sz w:val="22"/>
          <w:szCs w:val="21"/>
        </w:rPr>
        <w:t>; m</w:t>
      </w:r>
      <w:r w:rsidR="00F272C3" w:rsidRPr="00F272C3">
        <w:rPr>
          <w:rFonts w:eastAsia="HG丸ｺﾞｼｯｸM-PRO"/>
          <w:color w:val="000000" w:themeColor="text1"/>
          <w:sz w:val="22"/>
          <w:szCs w:val="21"/>
        </w:rPr>
        <w:t xml:space="preserve">aximum </w:t>
      </w:r>
      <w:r w:rsidR="00F272C3">
        <w:rPr>
          <w:rFonts w:eastAsia="HG丸ｺﾞｼｯｸM-PRO"/>
          <w:color w:val="000000" w:themeColor="text1"/>
          <w:sz w:val="22"/>
          <w:szCs w:val="21"/>
        </w:rPr>
        <w:t>1,500</w:t>
      </w:r>
      <w:r w:rsidR="00F272C3" w:rsidRPr="00F272C3">
        <w:rPr>
          <w:rFonts w:eastAsia="HG丸ｺﾞｼｯｸM-PRO"/>
          <w:color w:val="000000" w:themeColor="text1"/>
          <w:sz w:val="22"/>
          <w:szCs w:val="21"/>
        </w:rPr>
        <w:t xml:space="preserve"> characters if written in Japanese, </w:t>
      </w:r>
      <w:r w:rsidR="00F272C3">
        <w:rPr>
          <w:rFonts w:eastAsia="HG丸ｺﾞｼｯｸM-PRO"/>
          <w:color w:val="000000" w:themeColor="text1"/>
          <w:sz w:val="22"/>
          <w:szCs w:val="21"/>
        </w:rPr>
        <w:t>750</w:t>
      </w:r>
      <w:r w:rsidR="00F272C3" w:rsidRPr="00F272C3">
        <w:rPr>
          <w:rFonts w:eastAsia="HG丸ｺﾞｼｯｸM-PRO"/>
          <w:color w:val="000000" w:themeColor="text1"/>
          <w:sz w:val="22"/>
          <w:szCs w:val="21"/>
        </w:rPr>
        <w:t xml:space="preserve"> </w:t>
      </w:r>
      <w:r w:rsidR="00F272C3">
        <w:rPr>
          <w:rFonts w:eastAsia="HG丸ｺﾞｼｯｸM-PRO"/>
          <w:color w:val="000000" w:themeColor="text1"/>
          <w:sz w:val="22"/>
          <w:szCs w:val="21"/>
        </w:rPr>
        <w:t>w</w:t>
      </w:r>
      <w:r w:rsidR="00F272C3" w:rsidRPr="00F272C3">
        <w:rPr>
          <w:rFonts w:eastAsia="HG丸ｺﾞｼｯｸM-PRO"/>
          <w:color w:val="000000" w:themeColor="text1"/>
          <w:sz w:val="22"/>
          <w:szCs w:val="21"/>
        </w:rPr>
        <w:t>ords if written in English</w:t>
      </w:r>
      <w:r w:rsidRPr="00C75589">
        <w:rPr>
          <w:rFonts w:eastAsia="HG丸ｺﾞｼｯｸM-PRO"/>
          <w:color w:val="000000" w:themeColor="text1"/>
          <w:sz w:val="22"/>
          <w:szCs w:val="21"/>
        </w:rPr>
        <w:t>).</w:t>
      </w:r>
    </w:p>
    <w:p w14:paraId="44118D8A" w14:textId="260209D2" w:rsidR="00CE3C38" w:rsidRPr="00CE3C38" w:rsidRDefault="00CE3C38" w:rsidP="00CE3C38">
      <w:pPr>
        <w:pStyle w:val="ab"/>
        <w:snapToGrid w:val="0"/>
        <w:ind w:leftChars="-2" w:left="216" w:hangingChars="100" w:hanging="220"/>
        <w:jc w:val="left"/>
        <w:rPr>
          <w:rFonts w:eastAsia="HG丸ｺﾞｼｯｸM-PRO"/>
          <w:sz w:val="22"/>
          <w:szCs w:val="21"/>
        </w:rPr>
      </w:pPr>
      <w:r>
        <w:rPr>
          <w:rFonts w:eastAsia="HG丸ｺﾞｼｯｸM-PRO" w:hint="eastAsia"/>
          <w:sz w:val="22"/>
          <w:szCs w:val="21"/>
        </w:rPr>
        <w:t xml:space="preserve"> </w:t>
      </w:r>
      <w:r>
        <w:rPr>
          <w:rFonts w:eastAsia="HG丸ｺﾞｼｯｸM-PRO"/>
          <w:sz w:val="22"/>
          <w:szCs w:val="21"/>
        </w:rPr>
        <w:t xml:space="preserve"> </w:t>
      </w:r>
      <w:r w:rsidRPr="00CE3C38">
        <w:rPr>
          <w:rFonts w:eastAsia="HG丸ｺﾞｼｯｸM-PRO"/>
          <w:sz w:val="22"/>
          <w:szCs w:val="21"/>
        </w:rPr>
        <w:t>This research p</w:t>
      </w:r>
      <w:r w:rsidR="001B05D4">
        <w:rPr>
          <w:rFonts w:eastAsia="HG丸ｺﾞｼｯｸM-PRO"/>
          <w:sz w:val="22"/>
          <w:szCs w:val="21"/>
        </w:rPr>
        <w:t>lan</w:t>
      </w:r>
      <w:r w:rsidRPr="00CE3C38">
        <w:rPr>
          <w:rFonts w:eastAsia="HG丸ｺﾞｼｯｸM-PRO"/>
          <w:sz w:val="22"/>
          <w:szCs w:val="21"/>
        </w:rPr>
        <w:t xml:space="preserve"> will be used as information to help us understand why you wish to pursue cross-disciplinary research at GSAIS and to connect you with an appropriate faculty member.</w:t>
      </w:r>
    </w:p>
    <w:p w14:paraId="2CF48960" w14:textId="2E000C7B" w:rsidR="00044C8D" w:rsidRPr="00C75589" w:rsidRDefault="00044C8D" w:rsidP="009E4E5B">
      <w:pPr>
        <w:ind w:leftChars="80" w:left="364" w:right="953" w:hangingChars="100" w:hanging="220"/>
        <w:rPr>
          <w:rFonts w:eastAsia="HG丸ｺﾞｼｯｸM-PRO"/>
          <w:color w:val="000000" w:themeColor="text1"/>
          <w:sz w:val="22"/>
          <w:szCs w:val="21"/>
        </w:rPr>
      </w:pPr>
      <w:r w:rsidRPr="00C75589">
        <w:rPr>
          <w:rFonts w:eastAsia="HG丸ｺﾞｼｯｸM-PRO"/>
          <w:color w:val="000000" w:themeColor="text1"/>
          <w:sz w:val="22"/>
          <w:szCs w:val="21"/>
        </w:rPr>
        <w:t>* Please write in Japanese or English and limit the</w:t>
      </w:r>
      <w:r w:rsidR="00D057A7">
        <w:rPr>
          <w:rFonts w:eastAsia="HG丸ｺﾞｼｯｸM-PRO"/>
          <w:color w:val="000000" w:themeColor="text1"/>
          <w:sz w:val="22"/>
          <w:szCs w:val="21"/>
        </w:rPr>
        <w:t xml:space="preserve"> length</w:t>
      </w:r>
      <w:r w:rsidRPr="00C75589">
        <w:rPr>
          <w:rFonts w:eastAsia="HG丸ｺﾞｼｯｸM-PRO"/>
          <w:color w:val="000000" w:themeColor="text1"/>
          <w:sz w:val="22"/>
          <w:szCs w:val="21"/>
        </w:rPr>
        <w:t xml:space="preserve"> to no more than 2 pages of A4 paper. Font size should be 11</w:t>
      </w:r>
      <w:r w:rsidR="009E4E5B">
        <w:rPr>
          <w:rFonts w:eastAsia="HG丸ｺﾞｼｯｸM-PRO"/>
          <w:color w:val="000000" w:themeColor="text1"/>
          <w:sz w:val="22"/>
          <w:szCs w:val="21"/>
        </w:rPr>
        <w:t xml:space="preserve"> </w:t>
      </w:r>
      <w:r w:rsidRPr="00C75589">
        <w:rPr>
          <w:rFonts w:eastAsia="HG丸ｺﾞｼｯｸM-PRO"/>
          <w:color w:val="000000" w:themeColor="text1"/>
          <w:sz w:val="22"/>
          <w:szCs w:val="21"/>
        </w:rPr>
        <w:t>point</w:t>
      </w:r>
      <w:r w:rsidR="00975078">
        <w:rPr>
          <w:rFonts w:eastAsia="HG丸ｺﾞｼｯｸM-PRO" w:hint="eastAsia"/>
          <w:color w:val="000000" w:themeColor="text1"/>
          <w:sz w:val="22"/>
          <w:szCs w:val="21"/>
        </w:rPr>
        <w:t>s</w:t>
      </w:r>
      <w:r w:rsidRPr="00C75589">
        <w:rPr>
          <w:rFonts w:eastAsia="HG丸ｺﾞｼｯｸM-PRO"/>
          <w:color w:val="000000" w:themeColor="text1"/>
          <w:sz w:val="22"/>
          <w:szCs w:val="21"/>
        </w:rPr>
        <w:t>.</w:t>
      </w:r>
    </w:p>
    <w:p w14:paraId="2A375379" w14:textId="7795C569" w:rsidR="00684066" w:rsidRPr="00C75589" w:rsidRDefault="00044C8D" w:rsidP="00044C8D">
      <w:pPr>
        <w:ind w:right="953" w:firstLineChars="98" w:firstLine="216"/>
        <w:rPr>
          <w:rFonts w:eastAsia="HG丸ｺﾞｼｯｸM-PRO"/>
          <w:color w:val="000000" w:themeColor="text1"/>
          <w:sz w:val="22"/>
          <w:szCs w:val="21"/>
        </w:rPr>
      </w:pPr>
      <w:r w:rsidRPr="00C75589">
        <w:rPr>
          <w:rFonts w:eastAsia="HG丸ｺﾞｼｯｸM-PRO"/>
          <w:color w:val="000000" w:themeColor="text1"/>
          <w:sz w:val="22"/>
          <w:szCs w:val="21"/>
        </w:rPr>
        <w:t>* Please do not change the format.</w:t>
      </w:r>
    </w:p>
    <w:p w14:paraId="47C34435" w14:textId="77777777" w:rsidR="00044C8D" w:rsidRPr="00C75589" w:rsidRDefault="00044C8D" w:rsidP="00044C8D">
      <w:pPr>
        <w:ind w:right="953" w:firstLineChars="98" w:firstLine="206"/>
        <w:rPr>
          <w:rFonts w:eastAsia="HG丸ｺﾞｼｯｸM-PRO"/>
          <w:color w:val="000000" w:themeColor="text1"/>
          <w:sz w:val="21"/>
          <w:szCs w:val="21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8114CB" w:rsidRPr="00C75589" w14:paraId="77E48F1C" w14:textId="77777777" w:rsidTr="009945B5">
        <w:trPr>
          <w:trHeight w:val="850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8A18C2" w14:textId="0EAA65C4" w:rsidR="009E7A7D" w:rsidRPr="00C75589" w:rsidRDefault="00F343DA" w:rsidP="004C7123">
            <w:pPr>
              <w:snapToGrid w:val="0"/>
              <w:jc w:val="left"/>
              <w:rPr>
                <w:rFonts w:eastAsia="HG丸ｺﾞｼｯｸM-PRO"/>
                <w:color w:val="000000" w:themeColor="text1"/>
                <w:sz w:val="22"/>
                <w:szCs w:val="22"/>
              </w:rPr>
            </w:pPr>
            <w:r>
              <w:rPr>
                <w:rFonts w:eastAsia="HG丸ｺﾞｼｯｸM-PRO" w:hint="eastAsia"/>
                <w:color w:val="000000" w:themeColor="text1"/>
                <w:sz w:val="22"/>
                <w:szCs w:val="22"/>
              </w:rPr>
              <w:t>(</w:t>
            </w:r>
            <w:r w:rsidR="00F2679C" w:rsidRPr="00C75589">
              <w:rPr>
                <w:rFonts w:eastAsia="HG丸ｺﾞｼｯｸM-PRO"/>
                <w:color w:val="000000" w:themeColor="text1"/>
                <w:sz w:val="22"/>
                <w:szCs w:val="22"/>
              </w:rPr>
              <w:t>Research Topic</w:t>
            </w:r>
            <w:r>
              <w:rPr>
                <w:rFonts w:eastAsia="HG丸ｺﾞｼｯｸM-PRO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145A7E" w:rsidRPr="00C75589" w14:paraId="0B414E7E" w14:textId="77777777" w:rsidTr="009E4E5B">
        <w:trPr>
          <w:trHeight w:val="8225"/>
        </w:trPr>
        <w:tc>
          <w:tcPr>
            <w:tcW w:w="100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6DC76" w14:textId="1C0DC9AA" w:rsidR="00C62B40" w:rsidRPr="00C75589" w:rsidRDefault="00C62B40" w:rsidP="00C62B40">
            <w:pPr>
              <w:snapToGrid w:val="0"/>
              <w:jc w:val="left"/>
              <w:rPr>
                <w:rFonts w:eastAsia="HG丸ｺﾞｼｯｸM-PRO"/>
                <w:color w:val="000000" w:themeColor="text1"/>
                <w:sz w:val="22"/>
                <w:szCs w:val="22"/>
              </w:rPr>
            </w:pPr>
            <w:r w:rsidRPr="00C75589">
              <w:rPr>
                <w:rFonts w:eastAsia="HG丸ｺﾞｼｯｸM-PRO"/>
                <w:color w:val="000000" w:themeColor="text1"/>
                <w:sz w:val="22"/>
                <w:szCs w:val="22"/>
              </w:rPr>
              <w:t xml:space="preserve">(1) Reasons for applying </w:t>
            </w:r>
            <w:r w:rsidR="002B789A" w:rsidRPr="00C75589">
              <w:rPr>
                <w:rFonts w:eastAsia="HG丸ｺﾞｼｯｸM-PRO"/>
                <w:color w:val="000000" w:themeColor="text1"/>
                <w:sz w:val="22"/>
                <w:szCs w:val="22"/>
              </w:rPr>
              <w:t>to GSAIS</w:t>
            </w:r>
          </w:p>
          <w:p w14:paraId="57FE3741" w14:textId="77777777" w:rsidR="002B789A" w:rsidRPr="00C75589" w:rsidRDefault="002B789A" w:rsidP="00C62B40">
            <w:pPr>
              <w:snapToGrid w:val="0"/>
              <w:jc w:val="left"/>
              <w:rPr>
                <w:rFonts w:eastAsia="HG丸ｺﾞｼｯｸM-PRO"/>
                <w:strike/>
                <w:color w:val="000000" w:themeColor="text1"/>
                <w:sz w:val="22"/>
                <w:szCs w:val="22"/>
              </w:rPr>
            </w:pPr>
          </w:p>
          <w:p w14:paraId="51CEAD4C" w14:textId="047DD9E7" w:rsidR="002B789A" w:rsidRPr="00C75589" w:rsidRDefault="002B789A" w:rsidP="002B789A">
            <w:pPr>
              <w:snapToGrid w:val="0"/>
              <w:jc w:val="left"/>
              <w:rPr>
                <w:rFonts w:eastAsia="HG丸ｺﾞｼｯｸM-PRO"/>
                <w:strike/>
                <w:sz w:val="22"/>
                <w:szCs w:val="21"/>
              </w:rPr>
            </w:pPr>
            <w:r w:rsidRPr="00C75589">
              <w:rPr>
                <w:rFonts w:eastAsia="HG丸ｺﾞｼｯｸM-PRO"/>
                <w:color w:val="000000" w:themeColor="text1"/>
                <w:sz w:val="22"/>
                <w:szCs w:val="22"/>
              </w:rPr>
              <w:t>(2)</w:t>
            </w:r>
            <w:r w:rsidRPr="00C75589">
              <w:rPr>
                <w:rFonts w:eastAsia="HG丸ｺﾞｼｯｸM-PRO"/>
                <w:color w:val="000000" w:themeColor="text1"/>
                <w:sz w:val="22"/>
                <w:szCs w:val="21"/>
              </w:rPr>
              <w:t xml:space="preserve"> Research plan (purpose, disciplines comprising the cross-disciplinary research, academic novelty and originality, hypothesis and methodology, expected social impact, etc.).</w:t>
            </w:r>
          </w:p>
          <w:p w14:paraId="16530DB3" w14:textId="10135C75" w:rsidR="00145A7E" w:rsidRPr="00C75589" w:rsidRDefault="00145A7E" w:rsidP="00C62B40">
            <w:pPr>
              <w:snapToGrid w:val="0"/>
              <w:jc w:val="left"/>
              <w:rPr>
                <w:rFonts w:eastAsia="HG丸ｺﾞｼｯｸM-PRO"/>
                <w:color w:val="000000" w:themeColor="text1"/>
                <w:sz w:val="22"/>
                <w:szCs w:val="22"/>
              </w:rPr>
            </w:pPr>
          </w:p>
        </w:tc>
      </w:tr>
    </w:tbl>
    <w:p w14:paraId="076E4FD1" w14:textId="57013F06" w:rsidR="004915E7" w:rsidRPr="00C75589" w:rsidRDefault="007A658B" w:rsidP="007A658B">
      <w:pPr>
        <w:ind w:right="764"/>
        <w:jc w:val="right"/>
        <w:rPr>
          <w:rFonts w:eastAsia="HG丸ｺﾞｼｯｸM-PRO"/>
          <w:color w:val="000000" w:themeColor="text1"/>
          <w:sz w:val="22"/>
          <w:szCs w:val="22"/>
        </w:rPr>
      </w:pPr>
      <w:r>
        <w:rPr>
          <w:rFonts w:eastAsia="HG丸ｺﾞｼｯｸM-PRO" w:hint="eastAsia"/>
          <w:color w:val="000000" w:themeColor="text1"/>
          <w:sz w:val="22"/>
          <w:szCs w:val="22"/>
        </w:rPr>
        <w:t>(A</w:t>
      </w:r>
      <w:r>
        <w:rPr>
          <w:rFonts w:eastAsia="HG丸ｺﾞｼｯｸM-PRO"/>
          <w:color w:val="000000" w:themeColor="text1"/>
          <w:sz w:val="22"/>
          <w:szCs w:val="22"/>
        </w:rPr>
        <w:t>pplicant</w:t>
      </w:r>
      <w:r w:rsidR="00A9415C">
        <w:rPr>
          <w:rFonts w:eastAsia="HG丸ｺﾞｼｯｸM-PRO"/>
          <w:color w:val="000000" w:themeColor="text1"/>
          <w:sz w:val="22"/>
          <w:szCs w:val="22"/>
        </w:rPr>
        <w:t>'</w:t>
      </w:r>
      <w:r>
        <w:rPr>
          <w:rFonts w:eastAsia="HG丸ｺﾞｼｯｸM-PRO"/>
          <w:color w:val="000000" w:themeColor="text1"/>
          <w:sz w:val="22"/>
          <w:szCs w:val="22"/>
        </w:rPr>
        <w:t>s name</w:t>
      </w:r>
      <w:r w:rsidR="00851D92" w:rsidRPr="00C75589">
        <w:rPr>
          <w:rFonts w:eastAsia="HG丸ｺﾞｼｯｸM-PRO"/>
          <w:color w:val="000000" w:themeColor="text1"/>
          <w:sz w:val="22"/>
          <w:szCs w:val="22"/>
        </w:rPr>
        <w:t xml:space="preserve">：　</w:t>
      </w:r>
      <w:r w:rsidR="00242108" w:rsidRPr="00C75589">
        <w:rPr>
          <w:rFonts w:eastAsia="HG丸ｺﾞｼｯｸM-PRO"/>
          <w:color w:val="000000" w:themeColor="text1"/>
          <w:sz w:val="22"/>
          <w:szCs w:val="22"/>
        </w:rPr>
        <w:t xml:space="preserve">　　　</w:t>
      </w:r>
      <w:r w:rsidR="00851D92" w:rsidRPr="00C75589">
        <w:rPr>
          <w:rFonts w:eastAsia="HG丸ｺﾞｼｯｸM-PRO"/>
          <w:color w:val="000000" w:themeColor="text1"/>
          <w:sz w:val="22"/>
          <w:szCs w:val="22"/>
        </w:rPr>
        <w:t xml:space="preserve">　　　　　　　　　　</w:t>
      </w:r>
      <w:r>
        <w:rPr>
          <w:rFonts w:eastAsia="HG丸ｺﾞｼｯｸM-PRO" w:hint="eastAsia"/>
          <w:color w:val="000000" w:themeColor="text1"/>
          <w:sz w:val="22"/>
          <w:szCs w:val="22"/>
        </w:rPr>
        <w:t>)</w:t>
      </w:r>
    </w:p>
    <w:p w14:paraId="04BDDE66" w14:textId="13F8AC5F" w:rsidR="00F9251A" w:rsidRDefault="000F246D" w:rsidP="00661A2E">
      <w:pPr>
        <w:widowControl/>
        <w:jc w:val="right"/>
        <w:rPr>
          <w:rFonts w:eastAsia="HG丸ｺﾞｼｯｸM-PRO"/>
          <w:color w:val="FF0000"/>
          <w:sz w:val="21"/>
          <w:szCs w:val="22"/>
        </w:rPr>
      </w:pPr>
      <w:r w:rsidRPr="00C75589">
        <w:rPr>
          <w:rFonts w:eastAsia="HG丸ｺﾞｼｯｸM-PRO"/>
          <w:color w:val="000000" w:themeColor="text1"/>
          <w:sz w:val="22"/>
          <w:szCs w:val="22"/>
        </w:rPr>
        <w:lastRenderedPageBreak/>
        <w:t xml:space="preserve"> </w:t>
      </w:r>
      <w:r w:rsidR="000A09A3" w:rsidRPr="00C75589">
        <w:rPr>
          <w:rFonts w:eastAsia="HG丸ｺﾞｼｯｸM-PRO"/>
          <w:color w:val="000000" w:themeColor="text1"/>
          <w:sz w:val="22"/>
          <w:szCs w:val="22"/>
        </w:rPr>
        <w:t xml:space="preserve"> </w:t>
      </w:r>
      <w:r w:rsidR="001657EF">
        <w:rPr>
          <w:rFonts w:eastAsia="HG丸ｺﾞｼｯｸM-PRO"/>
          <w:color w:val="000000" w:themeColor="text1"/>
          <w:sz w:val="22"/>
          <w:szCs w:val="22"/>
        </w:rPr>
        <w:t>P</w:t>
      </w:r>
      <w:r w:rsidR="000A09A3" w:rsidRPr="00C75589">
        <w:rPr>
          <w:rFonts w:eastAsia="HG丸ｺﾞｼｯｸM-PRO"/>
          <w:color w:val="000000" w:themeColor="text1"/>
          <w:sz w:val="22"/>
          <w:szCs w:val="22"/>
        </w:rPr>
        <w:t>age</w:t>
      </w:r>
      <w:r w:rsidR="00A9415C">
        <w:rPr>
          <w:rFonts w:eastAsia="HG丸ｺﾞｼｯｸM-PRO"/>
          <w:color w:val="000000" w:themeColor="text1"/>
          <w:sz w:val="22"/>
          <w:szCs w:val="22"/>
        </w:rPr>
        <w:t xml:space="preserve"> </w:t>
      </w:r>
      <w:r w:rsidR="000A09A3" w:rsidRPr="00C75589">
        <w:rPr>
          <w:rFonts w:eastAsia="HG丸ｺﾞｼｯｸM-PRO"/>
          <w:color w:val="000000" w:themeColor="text1"/>
          <w:sz w:val="22"/>
          <w:szCs w:val="22"/>
        </w:rPr>
        <w:t>2</w:t>
      </w:r>
      <w:r w:rsidR="000A09A3" w:rsidRPr="00C75589">
        <w:rPr>
          <w:rFonts w:eastAsia="HG丸ｺﾞｼｯｸM-PRO"/>
          <w:color w:val="FF0000"/>
          <w:sz w:val="21"/>
          <w:szCs w:val="22"/>
        </w:rPr>
        <w:t xml:space="preserve">　　</w:t>
      </w:r>
    </w:p>
    <w:p w14:paraId="3B090A9B" w14:textId="0C005B5E" w:rsidR="000A09A3" w:rsidRPr="00C75589" w:rsidRDefault="000A09A3" w:rsidP="00661A2E">
      <w:pPr>
        <w:widowControl/>
        <w:jc w:val="right"/>
        <w:rPr>
          <w:rFonts w:eastAsia="HG丸ｺﾞｼｯｸM-PRO"/>
          <w:color w:val="000000" w:themeColor="text1"/>
          <w:sz w:val="21"/>
          <w:szCs w:val="22"/>
        </w:rPr>
      </w:pPr>
      <w:r w:rsidRPr="00C75589">
        <w:rPr>
          <w:rFonts w:eastAsia="HG丸ｺﾞｼｯｸM-PRO"/>
          <w:color w:val="FF0000"/>
          <w:sz w:val="21"/>
          <w:szCs w:val="22"/>
        </w:rPr>
        <w:t xml:space="preserve">　</w:t>
      </w: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10047"/>
      </w:tblGrid>
      <w:tr w:rsidR="000A09A3" w:rsidRPr="00C75589" w14:paraId="4E616452" w14:textId="77777777" w:rsidTr="00B4000B">
        <w:trPr>
          <w:trHeight w:val="15067"/>
        </w:trPr>
        <w:tc>
          <w:tcPr>
            <w:tcW w:w="10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8B47F" w14:textId="77777777" w:rsidR="00C349A0" w:rsidRPr="00C75589" w:rsidRDefault="00C349A0" w:rsidP="00B7182E">
            <w:pPr>
              <w:widowControl/>
              <w:snapToGrid w:val="0"/>
              <w:jc w:val="left"/>
              <w:rPr>
                <w:rFonts w:eastAsia="HG丸ｺﾞｼｯｸM-PRO"/>
                <w:color w:val="000000" w:themeColor="text1"/>
                <w:sz w:val="22"/>
                <w:szCs w:val="22"/>
              </w:rPr>
            </w:pPr>
          </w:p>
        </w:tc>
      </w:tr>
    </w:tbl>
    <w:p w14:paraId="7987CB9A" w14:textId="65DBBD9E" w:rsidR="00260222" w:rsidRPr="007A658B" w:rsidRDefault="007A658B" w:rsidP="007A658B">
      <w:pPr>
        <w:ind w:right="764"/>
        <w:jc w:val="right"/>
        <w:rPr>
          <w:rFonts w:eastAsia="HG丸ｺﾞｼｯｸM-PRO"/>
          <w:color w:val="000000" w:themeColor="text1"/>
          <w:sz w:val="22"/>
          <w:szCs w:val="22"/>
        </w:rPr>
      </w:pPr>
      <w:r>
        <w:rPr>
          <w:rFonts w:eastAsia="HG丸ｺﾞｼｯｸM-PRO" w:hint="eastAsia"/>
          <w:color w:val="000000" w:themeColor="text1"/>
          <w:sz w:val="22"/>
          <w:szCs w:val="22"/>
        </w:rPr>
        <w:t>(A</w:t>
      </w:r>
      <w:r>
        <w:rPr>
          <w:rFonts w:eastAsia="HG丸ｺﾞｼｯｸM-PRO"/>
          <w:color w:val="000000" w:themeColor="text1"/>
          <w:sz w:val="22"/>
          <w:szCs w:val="22"/>
        </w:rPr>
        <w:t>pplicant</w:t>
      </w:r>
      <w:r w:rsidR="00A9415C">
        <w:rPr>
          <w:rFonts w:eastAsia="HG丸ｺﾞｼｯｸM-PRO"/>
          <w:color w:val="000000" w:themeColor="text1"/>
          <w:sz w:val="22"/>
          <w:szCs w:val="22"/>
        </w:rPr>
        <w:t>'</w:t>
      </w:r>
      <w:r>
        <w:rPr>
          <w:rFonts w:eastAsia="HG丸ｺﾞｼｯｸM-PRO"/>
          <w:color w:val="000000" w:themeColor="text1"/>
          <w:sz w:val="22"/>
          <w:szCs w:val="22"/>
        </w:rPr>
        <w:t>s name</w:t>
      </w:r>
      <w:r w:rsidRPr="00C75589">
        <w:rPr>
          <w:rFonts w:eastAsia="HG丸ｺﾞｼｯｸM-PRO"/>
          <w:color w:val="000000" w:themeColor="text1"/>
          <w:sz w:val="22"/>
          <w:szCs w:val="22"/>
        </w:rPr>
        <w:t xml:space="preserve">：　　　　　　　　　　　　　　</w:t>
      </w:r>
      <w:r>
        <w:rPr>
          <w:rFonts w:eastAsia="HG丸ｺﾞｼｯｸM-PRO" w:hint="eastAsia"/>
          <w:color w:val="000000" w:themeColor="text1"/>
          <w:sz w:val="22"/>
          <w:szCs w:val="22"/>
        </w:rPr>
        <w:t>)</w:t>
      </w:r>
    </w:p>
    <w:sectPr w:rsidR="00260222" w:rsidRPr="007A658B" w:rsidSect="009E4E5B">
      <w:pgSz w:w="11906" w:h="16838" w:code="9"/>
      <w:pgMar w:top="454" w:right="680" w:bottom="295" w:left="680" w:header="851" w:footer="992" w:gutter="0"/>
      <w:cols w:space="425"/>
      <w:docGrid w:linePitch="272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531FC" w14:textId="77777777" w:rsidR="003C37F2" w:rsidRDefault="003C37F2" w:rsidP="005C1815">
      <w:r>
        <w:separator/>
      </w:r>
    </w:p>
  </w:endnote>
  <w:endnote w:type="continuationSeparator" w:id="0">
    <w:p w14:paraId="36E12360" w14:textId="77777777" w:rsidR="003C37F2" w:rsidRDefault="003C37F2" w:rsidP="005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982C1" w14:textId="77777777" w:rsidR="003C37F2" w:rsidRDefault="003C37F2" w:rsidP="005C1815">
      <w:r>
        <w:separator/>
      </w:r>
    </w:p>
  </w:footnote>
  <w:footnote w:type="continuationSeparator" w:id="0">
    <w:p w14:paraId="34FF89EA" w14:textId="77777777" w:rsidR="003C37F2" w:rsidRDefault="003C37F2" w:rsidP="005C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550EF"/>
    <w:multiLevelType w:val="hybridMultilevel"/>
    <w:tmpl w:val="769CCF06"/>
    <w:lvl w:ilvl="0" w:tplc="AFF847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73054E"/>
    <w:multiLevelType w:val="hybridMultilevel"/>
    <w:tmpl w:val="810047D0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80"/>
      </w:pPr>
    </w:lvl>
  </w:abstractNum>
  <w:abstractNum w:abstractNumId="2" w15:restartNumberingAfterBreak="0">
    <w:nsid w:val="7FAE08FF"/>
    <w:multiLevelType w:val="hybridMultilevel"/>
    <w:tmpl w:val="FA82FEB2"/>
    <w:lvl w:ilvl="0" w:tplc="5DE0DB7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"/>
  <w:drawingGridVerticalSpacing w:val="6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21"/>
    <w:rsid w:val="00000225"/>
    <w:rsid w:val="00000D6A"/>
    <w:rsid w:val="000025D2"/>
    <w:rsid w:val="00002C4B"/>
    <w:rsid w:val="000127E6"/>
    <w:rsid w:val="00022CBF"/>
    <w:rsid w:val="00025AB2"/>
    <w:rsid w:val="000314C2"/>
    <w:rsid w:val="00031728"/>
    <w:rsid w:val="000364FC"/>
    <w:rsid w:val="00037CB9"/>
    <w:rsid w:val="00042885"/>
    <w:rsid w:val="00044C8D"/>
    <w:rsid w:val="000463D6"/>
    <w:rsid w:val="00053586"/>
    <w:rsid w:val="00053974"/>
    <w:rsid w:val="000551DD"/>
    <w:rsid w:val="0005573A"/>
    <w:rsid w:val="000558A7"/>
    <w:rsid w:val="00056879"/>
    <w:rsid w:val="00056B96"/>
    <w:rsid w:val="000612C4"/>
    <w:rsid w:val="00062DE9"/>
    <w:rsid w:val="00070ACD"/>
    <w:rsid w:val="00072871"/>
    <w:rsid w:val="00075FC8"/>
    <w:rsid w:val="000779CE"/>
    <w:rsid w:val="0008027A"/>
    <w:rsid w:val="000810C1"/>
    <w:rsid w:val="000832C5"/>
    <w:rsid w:val="00090A3E"/>
    <w:rsid w:val="00091790"/>
    <w:rsid w:val="000A09A3"/>
    <w:rsid w:val="000A12E4"/>
    <w:rsid w:val="000A1CDC"/>
    <w:rsid w:val="000A331C"/>
    <w:rsid w:val="000A38AC"/>
    <w:rsid w:val="000A5B70"/>
    <w:rsid w:val="000B3780"/>
    <w:rsid w:val="000B3BE4"/>
    <w:rsid w:val="000C11AA"/>
    <w:rsid w:val="000C3E9C"/>
    <w:rsid w:val="000C5D29"/>
    <w:rsid w:val="000D0F6E"/>
    <w:rsid w:val="000D56A6"/>
    <w:rsid w:val="000D5987"/>
    <w:rsid w:val="000D666F"/>
    <w:rsid w:val="000D682C"/>
    <w:rsid w:val="000F0C3C"/>
    <w:rsid w:val="000F246D"/>
    <w:rsid w:val="00103AF7"/>
    <w:rsid w:val="00111532"/>
    <w:rsid w:val="00117854"/>
    <w:rsid w:val="00121BAE"/>
    <w:rsid w:val="001223A4"/>
    <w:rsid w:val="00124530"/>
    <w:rsid w:val="00132F82"/>
    <w:rsid w:val="00140254"/>
    <w:rsid w:val="001420E4"/>
    <w:rsid w:val="00145A7E"/>
    <w:rsid w:val="00151B04"/>
    <w:rsid w:val="00151DDE"/>
    <w:rsid w:val="00151F5A"/>
    <w:rsid w:val="00154959"/>
    <w:rsid w:val="00157475"/>
    <w:rsid w:val="00160CA7"/>
    <w:rsid w:val="001617ED"/>
    <w:rsid w:val="00162804"/>
    <w:rsid w:val="00162C09"/>
    <w:rsid w:val="00165530"/>
    <w:rsid w:val="001657EF"/>
    <w:rsid w:val="00166445"/>
    <w:rsid w:val="00173111"/>
    <w:rsid w:val="00174AD1"/>
    <w:rsid w:val="00180949"/>
    <w:rsid w:val="00180F9A"/>
    <w:rsid w:val="001816A2"/>
    <w:rsid w:val="00190C6F"/>
    <w:rsid w:val="00195696"/>
    <w:rsid w:val="0019576C"/>
    <w:rsid w:val="001A12B6"/>
    <w:rsid w:val="001B05D4"/>
    <w:rsid w:val="001B4BA0"/>
    <w:rsid w:val="001C2747"/>
    <w:rsid w:val="001C36B9"/>
    <w:rsid w:val="001C6840"/>
    <w:rsid w:val="001C719B"/>
    <w:rsid w:val="001D6A5E"/>
    <w:rsid w:val="001E0825"/>
    <w:rsid w:val="001E0901"/>
    <w:rsid w:val="001E6B1C"/>
    <w:rsid w:val="001F0AA6"/>
    <w:rsid w:val="001F2393"/>
    <w:rsid w:val="001F6B3A"/>
    <w:rsid w:val="001F7C1F"/>
    <w:rsid w:val="0020273F"/>
    <w:rsid w:val="00203BB9"/>
    <w:rsid w:val="00207064"/>
    <w:rsid w:val="00210F07"/>
    <w:rsid w:val="00211463"/>
    <w:rsid w:val="00211E45"/>
    <w:rsid w:val="002207A9"/>
    <w:rsid w:val="002246BD"/>
    <w:rsid w:val="0022480E"/>
    <w:rsid w:val="00225DA3"/>
    <w:rsid w:val="002310FB"/>
    <w:rsid w:val="0023199F"/>
    <w:rsid w:val="00233CC7"/>
    <w:rsid w:val="00236706"/>
    <w:rsid w:val="002369D5"/>
    <w:rsid w:val="00237A05"/>
    <w:rsid w:val="00237A95"/>
    <w:rsid w:val="00241759"/>
    <w:rsid w:val="00242108"/>
    <w:rsid w:val="0024536D"/>
    <w:rsid w:val="00245A51"/>
    <w:rsid w:val="002521CE"/>
    <w:rsid w:val="00256111"/>
    <w:rsid w:val="00260222"/>
    <w:rsid w:val="002623E5"/>
    <w:rsid w:val="00266100"/>
    <w:rsid w:val="002674D7"/>
    <w:rsid w:val="002740BE"/>
    <w:rsid w:val="00275ACB"/>
    <w:rsid w:val="002838BE"/>
    <w:rsid w:val="002871B6"/>
    <w:rsid w:val="00292E9C"/>
    <w:rsid w:val="002947EA"/>
    <w:rsid w:val="00297767"/>
    <w:rsid w:val="002A26D3"/>
    <w:rsid w:val="002B159E"/>
    <w:rsid w:val="002B2196"/>
    <w:rsid w:val="002B2E19"/>
    <w:rsid w:val="002B66F9"/>
    <w:rsid w:val="002B789A"/>
    <w:rsid w:val="002C2046"/>
    <w:rsid w:val="002C36F2"/>
    <w:rsid w:val="002C5C6D"/>
    <w:rsid w:val="002C629C"/>
    <w:rsid w:val="002D4FE5"/>
    <w:rsid w:val="002D6239"/>
    <w:rsid w:val="002D6C50"/>
    <w:rsid w:val="002D7B35"/>
    <w:rsid w:val="002F06EB"/>
    <w:rsid w:val="003019E3"/>
    <w:rsid w:val="00303149"/>
    <w:rsid w:val="0030568C"/>
    <w:rsid w:val="00307B6D"/>
    <w:rsid w:val="00315970"/>
    <w:rsid w:val="00316E6F"/>
    <w:rsid w:val="003210C4"/>
    <w:rsid w:val="003216DA"/>
    <w:rsid w:val="003249B1"/>
    <w:rsid w:val="00326CE5"/>
    <w:rsid w:val="00331928"/>
    <w:rsid w:val="0033355A"/>
    <w:rsid w:val="00335AE7"/>
    <w:rsid w:val="00335CA1"/>
    <w:rsid w:val="00341449"/>
    <w:rsid w:val="00341A3A"/>
    <w:rsid w:val="003508B4"/>
    <w:rsid w:val="003508D4"/>
    <w:rsid w:val="003529C6"/>
    <w:rsid w:val="00356DFB"/>
    <w:rsid w:val="00360AB5"/>
    <w:rsid w:val="0037285F"/>
    <w:rsid w:val="00375B52"/>
    <w:rsid w:val="00383CA6"/>
    <w:rsid w:val="00385531"/>
    <w:rsid w:val="00387D43"/>
    <w:rsid w:val="003911C3"/>
    <w:rsid w:val="0039433D"/>
    <w:rsid w:val="00397414"/>
    <w:rsid w:val="003A22C4"/>
    <w:rsid w:val="003B3DBC"/>
    <w:rsid w:val="003C37F2"/>
    <w:rsid w:val="003D2826"/>
    <w:rsid w:val="003D7D2A"/>
    <w:rsid w:val="003E01B8"/>
    <w:rsid w:val="003E1806"/>
    <w:rsid w:val="003E51D6"/>
    <w:rsid w:val="003E5565"/>
    <w:rsid w:val="003F244D"/>
    <w:rsid w:val="003F2B00"/>
    <w:rsid w:val="00406019"/>
    <w:rsid w:val="00406328"/>
    <w:rsid w:val="00407A21"/>
    <w:rsid w:val="00413352"/>
    <w:rsid w:val="00415EB0"/>
    <w:rsid w:val="00424DC3"/>
    <w:rsid w:val="0042747A"/>
    <w:rsid w:val="004322F2"/>
    <w:rsid w:val="004326DB"/>
    <w:rsid w:val="00433DE2"/>
    <w:rsid w:val="0043522F"/>
    <w:rsid w:val="00437C95"/>
    <w:rsid w:val="00443E98"/>
    <w:rsid w:val="004507BC"/>
    <w:rsid w:val="00452F9E"/>
    <w:rsid w:val="00463740"/>
    <w:rsid w:val="00466E68"/>
    <w:rsid w:val="004724F2"/>
    <w:rsid w:val="00475494"/>
    <w:rsid w:val="00475B5A"/>
    <w:rsid w:val="004764A9"/>
    <w:rsid w:val="004818AF"/>
    <w:rsid w:val="00482D01"/>
    <w:rsid w:val="004915E7"/>
    <w:rsid w:val="004965AB"/>
    <w:rsid w:val="004A58CD"/>
    <w:rsid w:val="004A5EE0"/>
    <w:rsid w:val="004A75C7"/>
    <w:rsid w:val="004B21BE"/>
    <w:rsid w:val="004B56A8"/>
    <w:rsid w:val="004C597D"/>
    <w:rsid w:val="004C5B5C"/>
    <w:rsid w:val="004C7123"/>
    <w:rsid w:val="004D0B0F"/>
    <w:rsid w:val="004D156F"/>
    <w:rsid w:val="004D2EF6"/>
    <w:rsid w:val="004D4452"/>
    <w:rsid w:val="004D6881"/>
    <w:rsid w:val="004E5393"/>
    <w:rsid w:val="004F4129"/>
    <w:rsid w:val="005045A6"/>
    <w:rsid w:val="00504EF7"/>
    <w:rsid w:val="0050593D"/>
    <w:rsid w:val="00506A6B"/>
    <w:rsid w:val="005076FD"/>
    <w:rsid w:val="00507B2C"/>
    <w:rsid w:val="00513885"/>
    <w:rsid w:val="00516362"/>
    <w:rsid w:val="00521CF3"/>
    <w:rsid w:val="0052211E"/>
    <w:rsid w:val="00523F53"/>
    <w:rsid w:val="00524394"/>
    <w:rsid w:val="0052487E"/>
    <w:rsid w:val="005253A2"/>
    <w:rsid w:val="005314FD"/>
    <w:rsid w:val="005321DD"/>
    <w:rsid w:val="00545EF1"/>
    <w:rsid w:val="00546303"/>
    <w:rsid w:val="00551845"/>
    <w:rsid w:val="00553190"/>
    <w:rsid w:val="005531EE"/>
    <w:rsid w:val="00557349"/>
    <w:rsid w:val="00557B46"/>
    <w:rsid w:val="00560271"/>
    <w:rsid w:val="0056540A"/>
    <w:rsid w:val="00566301"/>
    <w:rsid w:val="00575007"/>
    <w:rsid w:val="00581B0E"/>
    <w:rsid w:val="00582F83"/>
    <w:rsid w:val="005839A6"/>
    <w:rsid w:val="00586E1F"/>
    <w:rsid w:val="0059374D"/>
    <w:rsid w:val="005A05B2"/>
    <w:rsid w:val="005A6465"/>
    <w:rsid w:val="005B1FFF"/>
    <w:rsid w:val="005B2D24"/>
    <w:rsid w:val="005C1815"/>
    <w:rsid w:val="005C77DB"/>
    <w:rsid w:val="005D0328"/>
    <w:rsid w:val="005D3061"/>
    <w:rsid w:val="005D4B5E"/>
    <w:rsid w:val="005F04FF"/>
    <w:rsid w:val="005F41A2"/>
    <w:rsid w:val="00622B1D"/>
    <w:rsid w:val="00640672"/>
    <w:rsid w:val="006408A1"/>
    <w:rsid w:val="0064216D"/>
    <w:rsid w:val="0064513B"/>
    <w:rsid w:val="0065061C"/>
    <w:rsid w:val="00652A4A"/>
    <w:rsid w:val="00655771"/>
    <w:rsid w:val="00657123"/>
    <w:rsid w:val="006608FE"/>
    <w:rsid w:val="006617A1"/>
    <w:rsid w:val="00661A2E"/>
    <w:rsid w:val="00664E66"/>
    <w:rsid w:val="00667254"/>
    <w:rsid w:val="006676AE"/>
    <w:rsid w:val="006834F6"/>
    <w:rsid w:val="006837EC"/>
    <w:rsid w:val="00683A06"/>
    <w:rsid w:val="00684066"/>
    <w:rsid w:val="00690F8D"/>
    <w:rsid w:val="00692737"/>
    <w:rsid w:val="00694040"/>
    <w:rsid w:val="00696A58"/>
    <w:rsid w:val="00697E5E"/>
    <w:rsid w:val="006A15F7"/>
    <w:rsid w:val="006A2730"/>
    <w:rsid w:val="006A2922"/>
    <w:rsid w:val="006A58BC"/>
    <w:rsid w:val="006A6CCC"/>
    <w:rsid w:val="006B28D3"/>
    <w:rsid w:val="006B787C"/>
    <w:rsid w:val="006C1973"/>
    <w:rsid w:val="006C4B42"/>
    <w:rsid w:val="006D126E"/>
    <w:rsid w:val="006D26E0"/>
    <w:rsid w:val="006D3D9F"/>
    <w:rsid w:val="006D7424"/>
    <w:rsid w:val="006D796A"/>
    <w:rsid w:val="006E4EF4"/>
    <w:rsid w:val="006F50FB"/>
    <w:rsid w:val="006F5EDE"/>
    <w:rsid w:val="007010CB"/>
    <w:rsid w:val="00703200"/>
    <w:rsid w:val="0070499F"/>
    <w:rsid w:val="00705F94"/>
    <w:rsid w:val="00705FB7"/>
    <w:rsid w:val="0070729D"/>
    <w:rsid w:val="00715396"/>
    <w:rsid w:val="00724664"/>
    <w:rsid w:val="00726232"/>
    <w:rsid w:val="007330A9"/>
    <w:rsid w:val="0073570B"/>
    <w:rsid w:val="007363B7"/>
    <w:rsid w:val="0074469A"/>
    <w:rsid w:val="00745E37"/>
    <w:rsid w:val="0074753F"/>
    <w:rsid w:val="0074781D"/>
    <w:rsid w:val="00750D16"/>
    <w:rsid w:val="0075256A"/>
    <w:rsid w:val="007544A3"/>
    <w:rsid w:val="007560FE"/>
    <w:rsid w:val="00756C08"/>
    <w:rsid w:val="007633C8"/>
    <w:rsid w:val="00764B02"/>
    <w:rsid w:val="007661F8"/>
    <w:rsid w:val="00774F0A"/>
    <w:rsid w:val="00776BF6"/>
    <w:rsid w:val="00783802"/>
    <w:rsid w:val="0078451F"/>
    <w:rsid w:val="007847BC"/>
    <w:rsid w:val="00786F95"/>
    <w:rsid w:val="00790870"/>
    <w:rsid w:val="0079307C"/>
    <w:rsid w:val="00795990"/>
    <w:rsid w:val="00795F92"/>
    <w:rsid w:val="007A5C15"/>
    <w:rsid w:val="007A658B"/>
    <w:rsid w:val="007A6E18"/>
    <w:rsid w:val="007B38A1"/>
    <w:rsid w:val="007B707E"/>
    <w:rsid w:val="007C0A9C"/>
    <w:rsid w:val="007C15E5"/>
    <w:rsid w:val="007C6B05"/>
    <w:rsid w:val="007D16EE"/>
    <w:rsid w:val="007E05B4"/>
    <w:rsid w:val="007E6F7A"/>
    <w:rsid w:val="007E782C"/>
    <w:rsid w:val="00802C67"/>
    <w:rsid w:val="008062B8"/>
    <w:rsid w:val="0081147F"/>
    <w:rsid w:val="008114CB"/>
    <w:rsid w:val="00812F9D"/>
    <w:rsid w:val="008139D7"/>
    <w:rsid w:val="008166E8"/>
    <w:rsid w:val="008344B0"/>
    <w:rsid w:val="00835334"/>
    <w:rsid w:val="0084501A"/>
    <w:rsid w:val="00851D92"/>
    <w:rsid w:val="008540D0"/>
    <w:rsid w:val="0085575D"/>
    <w:rsid w:val="00860158"/>
    <w:rsid w:val="00861339"/>
    <w:rsid w:val="008649C6"/>
    <w:rsid w:val="008657C7"/>
    <w:rsid w:val="00887A56"/>
    <w:rsid w:val="00887F1C"/>
    <w:rsid w:val="0089105F"/>
    <w:rsid w:val="00894436"/>
    <w:rsid w:val="008A1F15"/>
    <w:rsid w:val="008A3387"/>
    <w:rsid w:val="008B1D8B"/>
    <w:rsid w:val="008B3001"/>
    <w:rsid w:val="008B3E02"/>
    <w:rsid w:val="008B3EB7"/>
    <w:rsid w:val="008B6F61"/>
    <w:rsid w:val="008B7B00"/>
    <w:rsid w:val="008D0BC5"/>
    <w:rsid w:val="008D4BF7"/>
    <w:rsid w:val="008D5D56"/>
    <w:rsid w:val="008D7A5A"/>
    <w:rsid w:val="008E6FEA"/>
    <w:rsid w:val="008E7B03"/>
    <w:rsid w:val="008F3DD0"/>
    <w:rsid w:val="00901237"/>
    <w:rsid w:val="00902940"/>
    <w:rsid w:val="009041B2"/>
    <w:rsid w:val="0090776E"/>
    <w:rsid w:val="00907CA1"/>
    <w:rsid w:val="00912007"/>
    <w:rsid w:val="00913BCE"/>
    <w:rsid w:val="009171F4"/>
    <w:rsid w:val="00917B07"/>
    <w:rsid w:val="009207C0"/>
    <w:rsid w:val="00922549"/>
    <w:rsid w:val="009370D3"/>
    <w:rsid w:val="009377B0"/>
    <w:rsid w:val="00941CBA"/>
    <w:rsid w:val="009438C8"/>
    <w:rsid w:val="00944417"/>
    <w:rsid w:val="00944994"/>
    <w:rsid w:val="00950197"/>
    <w:rsid w:val="00953CC1"/>
    <w:rsid w:val="00956D98"/>
    <w:rsid w:val="00961FC8"/>
    <w:rsid w:val="009621C6"/>
    <w:rsid w:val="00965A07"/>
    <w:rsid w:val="0096686F"/>
    <w:rsid w:val="00967AA2"/>
    <w:rsid w:val="009742A6"/>
    <w:rsid w:val="00974771"/>
    <w:rsid w:val="00975078"/>
    <w:rsid w:val="00976B1B"/>
    <w:rsid w:val="00977BA4"/>
    <w:rsid w:val="00982564"/>
    <w:rsid w:val="00982F58"/>
    <w:rsid w:val="009873CC"/>
    <w:rsid w:val="00987AD5"/>
    <w:rsid w:val="0099014A"/>
    <w:rsid w:val="00992D7A"/>
    <w:rsid w:val="00992EC7"/>
    <w:rsid w:val="009945B5"/>
    <w:rsid w:val="009A1510"/>
    <w:rsid w:val="009A2C4F"/>
    <w:rsid w:val="009A38FF"/>
    <w:rsid w:val="009A7152"/>
    <w:rsid w:val="009B0C7F"/>
    <w:rsid w:val="009B0F8A"/>
    <w:rsid w:val="009B387A"/>
    <w:rsid w:val="009C20A1"/>
    <w:rsid w:val="009C2D43"/>
    <w:rsid w:val="009D3B03"/>
    <w:rsid w:val="009D3FA8"/>
    <w:rsid w:val="009D4C2B"/>
    <w:rsid w:val="009D51E4"/>
    <w:rsid w:val="009E4DFA"/>
    <w:rsid w:val="009E4E5B"/>
    <w:rsid w:val="009E510A"/>
    <w:rsid w:val="009E55AB"/>
    <w:rsid w:val="009E7A7D"/>
    <w:rsid w:val="009F020D"/>
    <w:rsid w:val="009F29B6"/>
    <w:rsid w:val="009F34BF"/>
    <w:rsid w:val="009F6134"/>
    <w:rsid w:val="00A003B5"/>
    <w:rsid w:val="00A00566"/>
    <w:rsid w:val="00A005EE"/>
    <w:rsid w:val="00A04D69"/>
    <w:rsid w:val="00A07E4F"/>
    <w:rsid w:val="00A100FA"/>
    <w:rsid w:val="00A10A4E"/>
    <w:rsid w:val="00A15BA3"/>
    <w:rsid w:val="00A2342A"/>
    <w:rsid w:val="00A242AE"/>
    <w:rsid w:val="00A359CD"/>
    <w:rsid w:val="00A372C5"/>
    <w:rsid w:val="00A41AF9"/>
    <w:rsid w:val="00A4507A"/>
    <w:rsid w:val="00A4513B"/>
    <w:rsid w:val="00A5078B"/>
    <w:rsid w:val="00A607A5"/>
    <w:rsid w:val="00A61464"/>
    <w:rsid w:val="00A64669"/>
    <w:rsid w:val="00A67511"/>
    <w:rsid w:val="00A7129B"/>
    <w:rsid w:val="00A714FF"/>
    <w:rsid w:val="00A7190E"/>
    <w:rsid w:val="00A808D8"/>
    <w:rsid w:val="00A83E69"/>
    <w:rsid w:val="00A847C9"/>
    <w:rsid w:val="00A86F89"/>
    <w:rsid w:val="00A90ACA"/>
    <w:rsid w:val="00A9415C"/>
    <w:rsid w:val="00A97E40"/>
    <w:rsid w:val="00AA1D31"/>
    <w:rsid w:val="00AA4A62"/>
    <w:rsid w:val="00AA72E7"/>
    <w:rsid w:val="00AA7494"/>
    <w:rsid w:val="00AB3E82"/>
    <w:rsid w:val="00AB6099"/>
    <w:rsid w:val="00AB611B"/>
    <w:rsid w:val="00AC2DAF"/>
    <w:rsid w:val="00AC5168"/>
    <w:rsid w:val="00AC6632"/>
    <w:rsid w:val="00AD1C18"/>
    <w:rsid w:val="00AE4CAE"/>
    <w:rsid w:val="00AF199C"/>
    <w:rsid w:val="00AF25E1"/>
    <w:rsid w:val="00AF5846"/>
    <w:rsid w:val="00AF6152"/>
    <w:rsid w:val="00AF6868"/>
    <w:rsid w:val="00AF72D7"/>
    <w:rsid w:val="00B01889"/>
    <w:rsid w:val="00B03708"/>
    <w:rsid w:val="00B047C9"/>
    <w:rsid w:val="00B07712"/>
    <w:rsid w:val="00B10799"/>
    <w:rsid w:val="00B149AF"/>
    <w:rsid w:val="00B223B8"/>
    <w:rsid w:val="00B25261"/>
    <w:rsid w:val="00B276DE"/>
    <w:rsid w:val="00B33D17"/>
    <w:rsid w:val="00B4000B"/>
    <w:rsid w:val="00B4016A"/>
    <w:rsid w:val="00B457DD"/>
    <w:rsid w:val="00B45C69"/>
    <w:rsid w:val="00B467CC"/>
    <w:rsid w:val="00B503BC"/>
    <w:rsid w:val="00B508AF"/>
    <w:rsid w:val="00B52620"/>
    <w:rsid w:val="00B5723B"/>
    <w:rsid w:val="00B5752C"/>
    <w:rsid w:val="00B639B8"/>
    <w:rsid w:val="00B63CC3"/>
    <w:rsid w:val="00B67E2A"/>
    <w:rsid w:val="00B7182E"/>
    <w:rsid w:val="00B75B82"/>
    <w:rsid w:val="00B76AB8"/>
    <w:rsid w:val="00B80145"/>
    <w:rsid w:val="00B812F4"/>
    <w:rsid w:val="00B81D0C"/>
    <w:rsid w:val="00B82EFA"/>
    <w:rsid w:val="00B82FC4"/>
    <w:rsid w:val="00B84AEA"/>
    <w:rsid w:val="00B85F32"/>
    <w:rsid w:val="00B86D14"/>
    <w:rsid w:val="00B877BA"/>
    <w:rsid w:val="00B901ED"/>
    <w:rsid w:val="00BA2480"/>
    <w:rsid w:val="00BB5D7B"/>
    <w:rsid w:val="00BD5D7D"/>
    <w:rsid w:val="00BD5E53"/>
    <w:rsid w:val="00BD77BF"/>
    <w:rsid w:val="00BE6A06"/>
    <w:rsid w:val="00BF30D7"/>
    <w:rsid w:val="00BF67CB"/>
    <w:rsid w:val="00C0571E"/>
    <w:rsid w:val="00C070C4"/>
    <w:rsid w:val="00C167C9"/>
    <w:rsid w:val="00C20328"/>
    <w:rsid w:val="00C21FF4"/>
    <w:rsid w:val="00C33C7C"/>
    <w:rsid w:val="00C349A0"/>
    <w:rsid w:val="00C35231"/>
    <w:rsid w:val="00C3568A"/>
    <w:rsid w:val="00C37AF0"/>
    <w:rsid w:val="00C37D9F"/>
    <w:rsid w:val="00C405E3"/>
    <w:rsid w:val="00C410B4"/>
    <w:rsid w:val="00C42D59"/>
    <w:rsid w:val="00C45C69"/>
    <w:rsid w:val="00C46501"/>
    <w:rsid w:val="00C53D9C"/>
    <w:rsid w:val="00C57D80"/>
    <w:rsid w:val="00C62B40"/>
    <w:rsid w:val="00C637C3"/>
    <w:rsid w:val="00C64115"/>
    <w:rsid w:val="00C6473F"/>
    <w:rsid w:val="00C64AF5"/>
    <w:rsid w:val="00C702FF"/>
    <w:rsid w:val="00C746C6"/>
    <w:rsid w:val="00C75589"/>
    <w:rsid w:val="00C909B3"/>
    <w:rsid w:val="00CB14CA"/>
    <w:rsid w:val="00CB21C6"/>
    <w:rsid w:val="00CB6121"/>
    <w:rsid w:val="00CB656F"/>
    <w:rsid w:val="00CC2380"/>
    <w:rsid w:val="00CC496F"/>
    <w:rsid w:val="00CD2A85"/>
    <w:rsid w:val="00CD5F90"/>
    <w:rsid w:val="00CE0D06"/>
    <w:rsid w:val="00CE3C38"/>
    <w:rsid w:val="00CE41E2"/>
    <w:rsid w:val="00CE77A8"/>
    <w:rsid w:val="00CF0765"/>
    <w:rsid w:val="00CF1CDB"/>
    <w:rsid w:val="00CF2B1E"/>
    <w:rsid w:val="00CF36C3"/>
    <w:rsid w:val="00CF537A"/>
    <w:rsid w:val="00CF6A09"/>
    <w:rsid w:val="00D004B4"/>
    <w:rsid w:val="00D01D2D"/>
    <w:rsid w:val="00D02013"/>
    <w:rsid w:val="00D02CE3"/>
    <w:rsid w:val="00D0316B"/>
    <w:rsid w:val="00D057A7"/>
    <w:rsid w:val="00D059C0"/>
    <w:rsid w:val="00D05E04"/>
    <w:rsid w:val="00D1148C"/>
    <w:rsid w:val="00D17B31"/>
    <w:rsid w:val="00D2055A"/>
    <w:rsid w:val="00D22196"/>
    <w:rsid w:val="00D23739"/>
    <w:rsid w:val="00D27CD6"/>
    <w:rsid w:val="00D300B5"/>
    <w:rsid w:val="00D34859"/>
    <w:rsid w:val="00D465B6"/>
    <w:rsid w:val="00D47A03"/>
    <w:rsid w:val="00D53691"/>
    <w:rsid w:val="00D553CA"/>
    <w:rsid w:val="00D56424"/>
    <w:rsid w:val="00D63DAF"/>
    <w:rsid w:val="00D721D9"/>
    <w:rsid w:val="00D75817"/>
    <w:rsid w:val="00D82B38"/>
    <w:rsid w:val="00D83651"/>
    <w:rsid w:val="00D84F85"/>
    <w:rsid w:val="00D8689E"/>
    <w:rsid w:val="00D8713A"/>
    <w:rsid w:val="00D919C0"/>
    <w:rsid w:val="00D91B9E"/>
    <w:rsid w:val="00DA089A"/>
    <w:rsid w:val="00DA0B32"/>
    <w:rsid w:val="00DA2928"/>
    <w:rsid w:val="00DA2931"/>
    <w:rsid w:val="00DA2BF9"/>
    <w:rsid w:val="00DA3223"/>
    <w:rsid w:val="00DA52A6"/>
    <w:rsid w:val="00DA5D65"/>
    <w:rsid w:val="00DB0B4D"/>
    <w:rsid w:val="00DB22CE"/>
    <w:rsid w:val="00DB7C84"/>
    <w:rsid w:val="00DC5289"/>
    <w:rsid w:val="00DC565A"/>
    <w:rsid w:val="00DE203E"/>
    <w:rsid w:val="00DE73CE"/>
    <w:rsid w:val="00DF2172"/>
    <w:rsid w:val="00DF4D78"/>
    <w:rsid w:val="00DF519E"/>
    <w:rsid w:val="00DF5B8A"/>
    <w:rsid w:val="00DF74B3"/>
    <w:rsid w:val="00E05ED9"/>
    <w:rsid w:val="00E1152C"/>
    <w:rsid w:val="00E11691"/>
    <w:rsid w:val="00E1441C"/>
    <w:rsid w:val="00E16054"/>
    <w:rsid w:val="00E167D2"/>
    <w:rsid w:val="00E3591D"/>
    <w:rsid w:val="00E37A45"/>
    <w:rsid w:val="00E414FF"/>
    <w:rsid w:val="00E4228C"/>
    <w:rsid w:val="00E44478"/>
    <w:rsid w:val="00E47E6C"/>
    <w:rsid w:val="00E5399D"/>
    <w:rsid w:val="00E57142"/>
    <w:rsid w:val="00E61A86"/>
    <w:rsid w:val="00E64414"/>
    <w:rsid w:val="00E65D08"/>
    <w:rsid w:val="00E666E5"/>
    <w:rsid w:val="00E74DEF"/>
    <w:rsid w:val="00E75567"/>
    <w:rsid w:val="00E81B00"/>
    <w:rsid w:val="00E82BAC"/>
    <w:rsid w:val="00E84DF1"/>
    <w:rsid w:val="00E86A53"/>
    <w:rsid w:val="00E94652"/>
    <w:rsid w:val="00EA1BAF"/>
    <w:rsid w:val="00EA61A1"/>
    <w:rsid w:val="00EA7B5C"/>
    <w:rsid w:val="00EC0971"/>
    <w:rsid w:val="00ED22CB"/>
    <w:rsid w:val="00EE5301"/>
    <w:rsid w:val="00EF4F56"/>
    <w:rsid w:val="00EF7690"/>
    <w:rsid w:val="00F0024E"/>
    <w:rsid w:val="00F01DFB"/>
    <w:rsid w:val="00F102EF"/>
    <w:rsid w:val="00F13DFC"/>
    <w:rsid w:val="00F17E9E"/>
    <w:rsid w:val="00F260AE"/>
    <w:rsid w:val="00F2679C"/>
    <w:rsid w:val="00F272C3"/>
    <w:rsid w:val="00F273DE"/>
    <w:rsid w:val="00F31901"/>
    <w:rsid w:val="00F343DA"/>
    <w:rsid w:val="00F365BB"/>
    <w:rsid w:val="00F404D6"/>
    <w:rsid w:val="00F406EC"/>
    <w:rsid w:val="00F4380F"/>
    <w:rsid w:val="00F43B4D"/>
    <w:rsid w:val="00F5023C"/>
    <w:rsid w:val="00F5257B"/>
    <w:rsid w:val="00F5332E"/>
    <w:rsid w:val="00F54106"/>
    <w:rsid w:val="00F636BA"/>
    <w:rsid w:val="00F63AAF"/>
    <w:rsid w:val="00F63BD5"/>
    <w:rsid w:val="00F65C94"/>
    <w:rsid w:val="00F66113"/>
    <w:rsid w:val="00F7392E"/>
    <w:rsid w:val="00F8060C"/>
    <w:rsid w:val="00F82E64"/>
    <w:rsid w:val="00F8346D"/>
    <w:rsid w:val="00F8496B"/>
    <w:rsid w:val="00F86D71"/>
    <w:rsid w:val="00F8768F"/>
    <w:rsid w:val="00F9251A"/>
    <w:rsid w:val="00F94D56"/>
    <w:rsid w:val="00F94FE1"/>
    <w:rsid w:val="00F95137"/>
    <w:rsid w:val="00FA3842"/>
    <w:rsid w:val="00FA394B"/>
    <w:rsid w:val="00FB3919"/>
    <w:rsid w:val="00FB4C07"/>
    <w:rsid w:val="00FB4F92"/>
    <w:rsid w:val="00FC44AB"/>
    <w:rsid w:val="00FC6B89"/>
    <w:rsid w:val="00FC7B8A"/>
    <w:rsid w:val="00FC7DD5"/>
    <w:rsid w:val="00FD15D0"/>
    <w:rsid w:val="00FD1C2B"/>
    <w:rsid w:val="00FD352C"/>
    <w:rsid w:val="00FD4674"/>
    <w:rsid w:val="00FE140E"/>
    <w:rsid w:val="00FE5675"/>
    <w:rsid w:val="00FE6CCD"/>
    <w:rsid w:val="00FE7054"/>
    <w:rsid w:val="00FF0B85"/>
    <w:rsid w:val="00FF175F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3FD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4066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826"/>
    <w:pPr>
      <w:widowControl w:val="0"/>
      <w:jc w:val="both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3355A"/>
    <w:pPr>
      <w:jc w:val="center"/>
    </w:pPr>
  </w:style>
  <w:style w:type="paragraph" w:styleId="a5">
    <w:name w:val="Closing"/>
    <w:basedOn w:val="a"/>
    <w:rsid w:val="0033355A"/>
    <w:pPr>
      <w:jc w:val="right"/>
    </w:pPr>
  </w:style>
  <w:style w:type="paragraph" w:styleId="a6">
    <w:name w:val="Balloon Text"/>
    <w:basedOn w:val="a"/>
    <w:semiHidden/>
    <w:rsid w:val="00724664"/>
    <w:rPr>
      <w:rFonts w:ascii="Arial" w:eastAsia="ＭＳ ゴシック" w:hAnsi="Arial"/>
    </w:rPr>
  </w:style>
  <w:style w:type="paragraph" w:styleId="a7">
    <w:name w:val="header"/>
    <w:basedOn w:val="a"/>
    <w:link w:val="a8"/>
    <w:rsid w:val="005C18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C1815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5C18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C1815"/>
    <w:rPr>
      <w:rFonts w:ascii="Times New Roman" w:hAnsi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0776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65C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6608FE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CF6A09"/>
    <w:pPr>
      <w:ind w:leftChars="400" w:left="840"/>
    </w:pPr>
  </w:style>
  <w:style w:type="paragraph" w:styleId="ac">
    <w:name w:val="Revision"/>
    <w:hidden/>
    <w:uiPriority w:val="99"/>
    <w:semiHidden/>
    <w:rsid w:val="00AE4CAE"/>
    <w:rPr>
      <w:rFonts w:ascii="Times New Roman" w:hAnsi="Times New Roman"/>
      <w:kern w:val="2"/>
      <w:sz w:val="18"/>
      <w:szCs w:val="18"/>
    </w:rPr>
  </w:style>
  <w:style w:type="paragraph" w:styleId="ad">
    <w:name w:val="No Spacing"/>
    <w:uiPriority w:val="1"/>
    <w:qFormat/>
    <w:rsid w:val="00A100FA"/>
    <w:pPr>
      <w:widowControl w:val="0"/>
      <w:jc w:val="both"/>
    </w:pPr>
    <w:rPr>
      <w:rFonts w:ascii="Times New Roman" w:hAnsi="Times New Roman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B850-337C-47EC-A687-7771A223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2025-05-30T05:52:00Z</dcterms:created>
  <dcterms:modified xsi:type="dcterms:W3CDTF">2025-05-30T05:52:00Z</dcterms:modified>
</cp:coreProperties>
</file>