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7C" w:rsidRPr="00D521B2" w:rsidRDefault="009F657C" w:rsidP="00D521B2">
      <w:pPr>
        <w:rPr>
          <w:color w:val="FFFFFF" w:themeColor="background1"/>
        </w:rPr>
      </w:pP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</w:tblGrid>
      <w:tr w:rsidR="00BF60E6" w:rsidRPr="006C4D1E" w:rsidTr="00F337F7">
        <w:trPr>
          <w:trHeight w:val="3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XSpec="right" w:tblpY="1"/>
              <w:tblOverlap w:val="never"/>
              <w:tblW w:w="3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2"/>
              <w:gridCol w:w="1779"/>
            </w:tblGrid>
            <w:tr w:rsidR="00D521B2" w:rsidRPr="006C4D1E" w:rsidTr="00D521B2">
              <w:trPr>
                <w:trHeight w:val="757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jc w:val="center"/>
                    <w:rPr>
                      <w:rFonts w:ascii="HG丸ｺﾞｼｯｸM-PRO" w:eastAsia="HG丸ｺﾞｼｯｸM-PRO" w:cs="Times New Roman"/>
                      <w:sz w:val="18"/>
                      <w:szCs w:val="18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8"/>
                      <w:szCs w:val="18"/>
                    </w:rPr>
                    <w:t>※　受験番号</w:t>
                  </w:r>
                </w:p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4"/>
                      <w:szCs w:val="14"/>
                    </w:rPr>
                    <w:t>（記入しないこと）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</w:p>
              </w:tc>
            </w:tr>
            <w:tr w:rsidR="00D521B2" w:rsidRPr="006C4D1E" w:rsidTr="00D521B2">
              <w:trPr>
                <w:trHeight w:val="370"/>
              </w:trPr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1B2" w:rsidRPr="006C4D1E" w:rsidRDefault="00D521B2" w:rsidP="00D521B2">
                  <w:pPr>
                    <w:spacing w:line="200" w:lineRule="exact"/>
                    <w:ind w:left="149" w:hangingChars="93" w:hanging="149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:rsidR="00BF60E6" w:rsidRPr="006C4D1E" w:rsidRDefault="00BF60E6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C5F83" w:rsidRDefault="00DC5F83" w:rsidP="00BF60E6"/>
    <w:p w:rsidR="00BF60E6" w:rsidRDefault="00BF60E6" w:rsidP="00BF60E6">
      <w:pPr>
        <w:rPr>
          <w:color w:val="FF0000"/>
        </w:rPr>
      </w:pPr>
      <w:r>
        <w:rPr>
          <w:rFonts w:hint="eastAsia"/>
        </w:rPr>
        <w:t>○教育学研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</w:p>
    <w:p w:rsidR="00DC5F83" w:rsidRDefault="00DC5F83" w:rsidP="00BF60E6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BF60E6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BF60E6" w:rsidRPr="006C4D1E" w:rsidRDefault="00BF60E6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BF60E6" w:rsidRPr="006C4D1E" w:rsidRDefault="00BF60E6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BF60E6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BF60E6" w:rsidRPr="006C4D1E" w:rsidRDefault="00BF60E6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E9349C" w:rsidRDefault="00E9349C"/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7541"/>
      </w:tblGrid>
      <w:tr w:rsidR="00836125" w:rsidRPr="00836125" w:rsidTr="009C6170">
        <w:trPr>
          <w:cantSplit/>
          <w:trHeight w:val="608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</w:rPr>
              <w:t>志望コース</w:t>
            </w:r>
          </w:p>
        </w:tc>
        <w:tc>
          <w:tcPr>
            <w:tcW w:w="754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 xml:space="preserve">コース　　　 </w:t>
            </w:r>
          </w:p>
        </w:tc>
      </w:tr>
      <w:tr w:rsidR="00836125" w:rsidRPr="00836125" w:rsidTr="009C6170">
        <w:trPr>
          <w:cantSplit/>
          <w:trHeight w:val="68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「外 国 語」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>英　語　　・　　ドイツ語　　・　　フランス語　　・　　中国語</w:t>
            </w:r>
          </w:p>
        </w:tc>
      </w:tr>
      <w:tr w:rsidR="00836125" w:rsidRPr="00836125" w:rsidTr="009F657C">
        <w:trPr>
          <w:cantSplit/>
          <w:trHeight w:val="71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36125" w:rsidRPr="00836125" w:rsidRDefault="00B71DB8" w:rsidP="009F657C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※受験するものに○印をつけること。</w:t>
            </w:r>
          </w:p>
        </w:tc>
      </w:tr>
      <w:tr w:rsidR="00836125" w:rsidRPr="00836125" w:rsidTr="009F657C">
        <w:trPr>
          <w:cantSplit/>
          <w:trHeight w:val="617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「専門科目」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spacing w:line="60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36125" w:rsidRPr="00836125" w:rsidTr="00B71DB8">
        <w:trPr>
          <w:cantSplit/>
          <w:trHeight w:val="705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B71DB8" w:rsidRPr="00B71DB8" w:rsidRDefault="00836125" w:rsidP="00F337F7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※「①教育哲学」～「⑮高等教育学」のうち、</w:t>
            </w:r>
            <w:r w:rsidRPr="00B71DB8">
              <w:rPr>
                <w:rFonts w:ascii="ＭＳ 明朝" w:hAnsi="ＭＳ 明朝" w:hint="eastAsia"/>
                <w:sz w:val="18"/>
                <w:szCs w:val="20"/>
                <w:u w:val="wave"/>
              </w:rPr>
              <w:t>番号を含め</w:t>
            </w:r>
            <w:r w:rsidRPr="00B71DB8">
              <w:rPr>
                <w:rFonts w:ascii="ＭＳ 明朝" w:hAnsi="ＭＳ 明朝" w:hint="eastAsia"/>
                <w:sz w:val="18"/>
                <w:szCs w:val="20"/>
              </w:rPr>
              <w:t>受験するものを記入すること。</w:t>
            </w:r>
          </w:p>
        </w:tc>
      </w:tr>
      <w:tr w:rsidR="00B71DB8" w:rsidRPr="00836125" w:rsidTr="00C953AE">
        <w:trPr>
          <w:cantSplit/>
          <w:trHeight w:val="368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DB8" w:rsidRP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研究計画書</w:t>
            </w:r>
          </w:p>
          <w:p w:rsid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「入学後の</w:t>
            </w:r>
          </w:p>
          <w:p w:rsidR="00B71DB8" w:rsidRPr="00836125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研究課題」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DB8" w:rsidRPr="00836125" w:rsidRDefault="00B71DB8" w:rsidP="00F337F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A5507" w:rsidRDefault="000A5507"/>
    <w:p w:rsidR="00E9349C" w:rsidRPr="00836125" w:rsidRDefault="000A5507">
      <w:r>
        <w:rPr>
          <w:rFonts w:hint="eastAsia"/>
        </w:rPr>
        <w:t>以下</w:t>
      </w:r>
      <w:r w:rsidR="009C6170">
        <w:rPr>
          <w:rFonts w:hint="eastAsia"/>
        </w:rPr>
        <w:t>の中からコース、外国語、専門科目を一つ選択すること。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</w:tblGrid>
      <w:tr w:rsidR="000A5507" w:rsidTr="000A5507">
        <w:trPr>
          <w:trHeight w:val="44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5685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コース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外国語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専門科目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教育哲学・教育史学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①教育哲学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②教育史学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教育方法学・発達科学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③教育方法学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④発達科学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⑤教育人間学・臨床教育学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教育認知心理学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⑥教育認知心理学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臨床心理学</w:t>
            </w:r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⑦臨床心理学</w:t>
            </w:r>
          </w:p>
        </w:tc>
      </w:tr>
      <w:tr w:rsidR="000A5507" w:rsidTr="000A5507">
        <w:trPr>
          <w:trHeight w:val="29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教育文化学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⑧教育社会学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⑨図書館情報学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⑩メディア文化学</w:t>
            </w:r>
          </w:p>
        </w:tc>
      </w:tr>
      <w:tr w:rsidR="000A5507" w:rsidTr="000A5507">
        <w:trPr>
          <w:trHeight w:val="26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比較教育政策学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⑪比較教育学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⑫教育政策学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⑬文化政策学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⑭生涯教育学</w:t>
            </w:r>
          </w:p>
        </w:tc>
      </w:tr>
      <w:tr w:rsidR="000A5507" w:rsidTr="000A5507">
        <w:trPr>
          <w:trHeight w:val="20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高等教育学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⑮高等教育学</w:t>
            </w:r>
          </w:p>
        </w:tc>
      </w:tr>
    </w:tbl>
    <w:p w:rsidR="00DC5F83" w:rsidRPr="006238B9" w:rsidRDefault="00DC5F83" w:rsidP="00414329">
      <w:pPr>
        <w:widowControl/>
        <w:jc w:val="left"/>
      </w:pPr>
    </w:p>
    <w:sectPr w:rsidR="00DC5F83" w:rsidRPr="006238B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F0" w:rsidRDefault="004800F0" w:rsidP="006552C7">
      <w:r>
        <w:separator/>
      </w:r>
    </w:p>
  </w:endnote>
  <w:endnote w:type="continuationSeparator" w:id="0">
    <w:p w:rsidR="004800F0" w:rsidRDefault="004800F0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F0" w:rsidRDefault="004800F0" w:rsidP="006552C7">
      <w:r>
        <w:rPr>
          <w:rFonts w:hint="eastAsia"/>
        </w:rPr>
        <w:separator/>
      </w:r>
    </w:p>
  </w:footnote>
  <w:footnote w:type="continuationSeparator" w:id="0">
    <w:p w:rsidR="004800F0" w:rsidRDefault="004800F0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7D4CA4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7D4CA4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3B6D00">
      <w:rPr>
        <w:rFonts w:hint="eastAsia"/>
        <w:b/>
      </w:rPr>
      <w:t xml:space="preserve">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5DE1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15901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6D00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800F0"/>
    <w:rsid w:val="004B2080"/>
    <w:rsid w:val="004E16DA"/>
    <w:rsid w:val="004E67B2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B67C3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D4CA4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33ADF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953AE"/>
    <w:rsid w:val="00CB3E38"/>
    <w:rsid w:val="00CC2055"/>
    <w:rsid w:val="00CF28C5"/>
    <w:rsid w:val="00D0272A"/>
    <w:rsid w:val="00D10A03"/>
    <w:rsid w:val="00D318CF"/>
    <w:rsid w:val="00D521B2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44FDF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5604-AF73-4553-973E-2F43F643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138</cp:revision>
  <cp:lastPrinted>2025-06-03T04:13:00Z</cp:lastPrinted>
  <dcterms:created xsi:type="dcterms:W3CDTF">2023-07-11T05:24:00Z</dcterms:created>
  <dcterms:modified xsi:type="dcterms:W3CDTF">2025-06-03T05:18:00Z</dcterms:modified>
</cp:coreProperties>
</file>