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C031" w14:textId="77777777" w:rsidR="00DC5F83" w:rsidRDefault="00DC5F83">
      <w:bookmarkStart w:id="0" w:name="_GoBack"/>
      <w:bookmarkEnd w:id="0"/>
    </w:p>
    <w:p w14:paraId="0E022246" w14:textId="77777777" w:rsidR="00DC5F83" w:rsidRDefault="00DC5F83"/>
    <w:p w14:paraId="02E97E52" w14:textId="77777777" w:rsidR="00DC5F83" w:rsidRDefault="00DC5F83"/>
    <w:p w14:paraId="529FCDAE" w14:textId="77777777" w:rsidR="00DE4ECE" w:rsidRDefault="00E90F80">
      <w:r>
        <w:rPr>
          <w:rFonts w:hint="eastAsia"/>
        </w:rPr>
        <w:t>○人間・環境学研究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14:paraId="57A26766" w14:textId="77777777" w:rsidR="00DE4ECE" w:rsidRDefault="00DE4ECE"/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E4ECE" w:rsidRPr="006C4D1E" w14:paraId="6EEC2D33" w14:textId="77777777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A713" w14:textId="77777777"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14:paraId="32C73069" w14:textId="77777777"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901F1" w14:textId="77777777"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E4ECE" w:rsidRPr="006C4D1E" w14:paraId="08724EA7" w14:textId="77777777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EF5A2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24400774" w14:textId="77777777"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14:paraId="0855C21D" w14:textId="77777777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14:paraId="476ABC1D" w14:textId="77777777"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14:paraId="64BF8F9B" w14:textId="77777777"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F51CCE" w14:textId="77777777"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EC91B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14:paraId="35BA8798" w14:textId="77777777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14:paraId="5D0499F1" w14:textId="77777777"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492905D" w14:textId="77777777"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B90325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14:paraId="4FF0B44D" w14:textId="77777777" w:rsidR="00E90F80" w:rsidRPr="00DE4ECE" w:rsidRDefault="00E90F8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455"/>
        <w:gridCol w:w="895"/>
        <w:gridCol w:w="897"/>
        <w:gridCol w:w="1454"/>
        <w:gridCol w:w="476"/>
        <w:gridCol w:w="1875"/>
      </w:tblGrid>
      <w:tr w:rsidR="003408A9" w14:paraId="7AA90299" w14:textId="77777777" w:rsidTr="003408A9">
        <w:tc>
          <w:tcPr>
            <w:tcW w:w="2350" w:type="dxa"/>
            <w:vMerge w:val="restart"/>
            <w:vAlign w:val="center"/>
          </w:tcPr>
          <w:p w14:paraId="6041BEE5" w14:textId="77777777" w:rsidR="003408A9" w:rsidRDefault="003408A9" w:rsidP="003408A9">
            <w:pPr>
              <w:jc w:val="center"/>
            </w:pPr>
            <w:r>
              <w:rPr>
                <w:rFonts w:hint="eastAsia"/>
              </w:rPr>
              <w:t>志望する担当教員名</w:t>
            </w:r>
          </w:p>
        </w:tc>
        <w:tc>
          <w:tcPr>
            <w:tcW w:w="2350" w:type="dxa"/>
            <w:gridSpan w:val="2"/>
          </w:tcPr>
          <w:p w14:paraId="554537A0" w14:textId="77777777" w:rsidR="003408A9" w:rsidRDefault="003408A9">
            <w:r>
              <w:rPr>
                <w:rFonts w:hint="eastAsia"/>
              </w:rPr>
              <w:t>講座名</w:t>
            </w:r>
          </w:p>
        </w:tc>
        <w:tc>
          <w:tcPr>
            <w:tcW w:w="2351" w:type="dxa"/>
            <w:gridSpan w:val="2"/>
          </w:tcPr>
          <w:p w14:paraId="5B73C632" w14:textId="77777777" w:rsidR="003408A9" w:rsidRDefault="003408A9">
            <w:r>
              <w:rPr>
                <w:rFonts w:hint="eastAsia"/>
              </w:rPr>
              <w:t>講座番号</w:t>
            </w:r>
          </w:p>
        </w:tc>
        <w:tc>
          <w:tcPr>
            <w:tcW w:w="2351" w:type="dxa"/>
            <w:gridSpan w:val="2"/>
          </w:tcPr>
          <w:p w14:paraId="03875A8A" w14:textId="77777777" w:rsidR="003408A9" w:rsidRDefault="003408A9">
            <w:r>
              <w:rPr>
                <w:rFonts w:hint="eastAsia"/>
              </w:rPr>
              <w:t>担当教員名</w:t>
            </w:r>
          </w:p>
        </w:tc>
      </w:tr>
      <w:tr w:rsidR="003408A9" w14:paraId="50DCB595" w14:textId="77777777" w:rsidTr="005A665D">
        <w:trPr>
          <w:trHeight w:val="460"/>
        </w:trPr>
        <w:tc>
          <w:tcPr>
            <w:tcW w:w="2350" w:type="dxa"/>
            <w:vMerge/>
          </w:tcPr>
          <w:p w14:paraId="40D596B3" w14:textId="77777777" w:rsidR="003408A9" w:rsidRDefault="003408A9"/>
        </w:tc>
        <w:tc>
          <w:tcPr>
            <w:tcW w:w="2350" w:type="dxa"/>
            <w:gridSpan w:val="2"/>
            <w:vAlign w:val="center"/>
          </w:tcPr>
          <w:p w14:paraId="5D033940" w14:textId="77777777" w:rsidR="003408A9" w:rsidRDefault="003408A9" w:rsidP="005A665D"/>
          <w:p w14:paraId="5FB83F7D" w14:textId="77777777" w:rsidR="005A665D" w:rsidRDefault="005A665D" w:rsidP="005A665D"/>
        </w:tc>
        <w:tc>
          <w:tcPr>
            <w:tcW w:w="2351" w:type="dxa"/>
            <w:gridSpan w:val="2"/>
            <w:vAlign w:val="center"/>
          </w:tcPr>
          <w:p w14:paraId="3A688630" w14:textId="77777777" w:rsidR="00BC358D" w:rsidRDefault="00BC358D" w:rsidP="005A665D"/>
          <w:p w14:paraId="56F0A8DE" w14:textId="77777777" w:rsidR="005A665D" w:rsidRDefault="005A665D" w:rsidP="005A665D"/>
        </w:tc>
        <w:tc>
          <w:tcPr>
            <w:tcW w:w="2351" w:type="dxa"/>
            <w:gridSpan w:val="2"/>
            <w:vAlign w:val="center"/>
          </w:tcPr>
          <w:p w14:paraId="698B26C9" w14:textId="77777777" w:rsidR="003408A9" w:rsidRDefault="003408A9" w:rsidP="005A665D"/>
          <w:p w14:paraId="1A5BDA91" w14:textId="77777777" w:rsidR="005A665D" w:rsidRDefault="005A665D" w:rsidP="005A665D"/>
        </w:tc>
      </w:tr>
      <w:tr w:rsidR="00BC358D" w14:paraId="0E441F22" w14:textId="77777777" w:rsidTr="00BC358D">
        <w:trPr>
          <w:trHeight w:val="858"/>
        </w:trPr>
        <w:tc>
          <w:tcPr>
            <w:tcW w:w="2350" w:type="dxa"/>
          </w:tcPr>
          <w:p w14:paraId="3E2EE4DA" w14:textId="77777777" w:rsidR="00BC358D" w:rsidRDefault="00BC358D" w:rsidP="003408A9">
            <w:pPr>
              <w:jc w:val="center"/>
            </w:pPr>
            <w:r>
              <w:rPr>
                <w:rFonts w:hint="eastAsia"/>
              </w:rPr>
              <w:t>受験外国語</w:t>
            </w:r>
          </w:p>
          <w:p w14:paraId="280E633A" w14:textId="77777777" w:rsidR="00BC358D" w:rsidRDefault="00BC358D" w:rsidP="003408A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方式のみ）</w:t>
            </w:r>
          </w:p>
          <w:p w14:paraId="4B016E5A" w14:textId="77777777" w:rsidR="00BC358D" w:rsidRDefault="00BC358D" w:rsidP="003408A9">
            <w:pPr>
              <w:jc w:val="center"/>
            </w:pPr>
          </w:p>
        </w:tc>
        <w:tc>
          <w:tcPr>
            <w:tcW w:w="1455" w:type="dxa"/>
            <w:vAlign w:val="center"/>
          </w:tcPr>
          <w:p w14:paraId="10F35B13" w14:textId="77777777" w:rsidR="00BC358D" w:rsidRDefault="00BC358D" w:rsidP="00BC358D">
            <w:r>
              <w:rPr>
                <w:rFonts w:hint="eastAsia"/>
              </w:rPr>
              <w:t>第</w:t>
            </w:r>
            <w:r w:rsidRPr="006343DD">
              <w:rPr>
                <w:rFonts w:ascii="Century" w:hAnsi="Century"/>
              </w:rPr>
              <w:t>1</w:t>
            </w:r>
            <w:r>
              <w:rPr>
                <w:rFonts w:hint="eastAsia"/>
              </w:rPr>
              <w:t>外国語</w:t>
            </w:r>
          </w:p>
        </w:tc>
        <w:tc>
          <w:tcPr>
            <w:tcW w:w="1792" w:type="dxa"/>
            <w:gridSpan w:val="2"/>
            <w:vAlign w:val="center"/>
          </w:tcPr>
          <w:p w14:paraId="62F99C5A" w14:textId="77777777" w:rsidR="00BC358D" w:rsidRDefault="00BC358D" w:rsidP="00BC358D"/>
        </w:tc>
        <w:tc>
          <w:tcPr>
            <w:tcW w:w="1930" w:type="dxa"/>
            <w:gridSpan w:val="2"/>
            <w:vAlign w:val="center"/>
          </w:tcPr>
          <w:p w14:paraId="1CF0083B" w14:textId="77777777" w:rsidR="00BC358D" w:rsidRDefault="00BC358D" w:rsidP="00BC358D">
            <w:r>
              <w:rPr>
                <w:rFonts w:hint="eastAsia"/>
              </w:rPr>
              <w:t>第</w:t>
            </w:r>
            <w:r w:rsidRPr="006343DD">
              <w:rPr>
                <w:rFonts w:ascii="Century" w:hAnsi="Century"/>
              </w:rPr>
              <w:t>2</w:t>
            </w:r>
            <w:r>
              <w:rPr>
                <w:rFonts w:hint="eastAsia"/>
              </w:rPr>
              <w:t>外国語</w:t>
            </w:r>
          </w:p>
        </w:tc>
        <w:tc>
          <w:tcPr>
            <w:tcW w:w="1875" w:type="dxa"/>
            <w:vAlign w:val="center"/>
          </w:tcPr>
          <w:p w14:paraId="3F78899D" w14:textId="77777777" w:rsidR="00BC358D" w:rsidRDefault="00BC358D" w:rsidP="00BC358D"/>
        </w:tc>
      </w:tr>
      <w:tr w:rsidR="00BC358D" w14:paraId="488FFFCD" w14:textId="77777777" w:rsidTr="00293FB2">
        <w:trPr>
          <w:trHeight w:val="735"/>
        </w:trPr>
        <w:tc>
          <w:tcPr>
            <w:tcW w:w="2350" w:type="dxa"/>
          </w:tcPr>
          <w:p w14:paraId="666B1FAF" w14:textId="77777777" w:rsidR="00BC358D" w:rsidRDefault="00BC358D" w:rsidP="003408A9">
            <w:pPr>
              <w:jc w:val="center"/>
            </w:pPr>
            <w:r w:rsidRPr="00BC358D">
              <w:rPr>
                <w:rFonts w:hint="eastAsia"/>
              </w:rPr>
              <w:t>受験理科科目</w:t>
            </w:r>
          </w:p>
          <w:p w14:paraId="36AB6F97" w14:textId="77777777" w:rsidR="00BC358D" w:rsidRDefault="00BC358D" w:rsidP="003408A9">
            <w:pPr>
              <w:jc w:val="center"/>
            </w:pPr>
            <w:r w:rsidRPr="00BC358D">
              <w:rPr>
                <w:rFonts w:hint="eastAsia"/>
              </w:rPr>
              <w:t>（</w:t>
            </w:r>
            <w:r w:rsidRPr="006343DD">
              <w:rPr>
                <w:rFonts w:ascii="Century" w:hAnsi="Century"/>
              </w:rPr>
              <w:t>09,10</w:t>
            </w:r>
            <w:r w:rsidRPr="00BC358D">
              <w:rPr>
                <w:rFonts w:hint="eastAsia"/>
              </w:rPr>
              <w:t>講座のみ）</w:t>
            </w:r>
          </w:p>
        </w:tc>
        <w:tc>
          <w:tcPr>
            <w:tcW w:w="7052" w:type="dxa"/>
            <w:gridSpan w:val="6"/>
            <w:vAlign w:val="center"/>
          </w:tcPr>
          <w:p w14:paraId="69E4C6B9" w14:textId="77777777" w:rsidR="00BC358D" w:rsidRDefault="00BC358D" w:rsidP="00BC358D"/>
          <w:p w14:paraId="08A8A35E" w14:textId="77777777" w:rsidR="00293FB2" w:rsidRDefault="00293FB2" w:rsidP="00BC358D"/>
        </w:tc>
      </w:tr>
    </w:tbl>
    <w:p w14:paraId="57552D38" w14:textId="77777777" w:rsidR="00293FB2" w:rsidRDefault="00293FB2" w:rsidP="0044331C">
      <w:pPr>
        <w:ind w:left="210" w:hangingChars="100" w:hanging="210"/>
      </w:pPr>
    </w:p>
    <w:p w14:paraId="79B49DB3" w14:textId="77777777" w:rsidR="00293FB2" w:rsidRDefault="00293FB2" w:rsidP="0044331C">
      <w:pPr>
        <w:ind w:left="210" w:hangingChars="100" w:hanging="210"/>
      </w:pPr>
    </w:p>
    <w:p w14:paraId="2112CC7F" w14:textId="77777777" w:rsidR="00293FB2" w:rsidRDefault="00293FB2" w:rsidP="0044331C">
      <w:pPr>
        <w:ind w:left="210" w:hangingChars="100" w:hanging="210"/>
      </w:pPr>
    </w:p>
    <w:p w14:paraId="693BF056" w14:textId="3C07A014" w:rsidR="003408A9" w:rsidRPr="006343DD" w:rsidRDefault="0044331C" w:rsidP="0044331C">
      <w:pPr>
        <w:ind w:left="200" w:hangingChars="100" w:hanging="200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）</w:t>
      </w:r>
      <w:r w:rsidR="0095426E" w:rsidRPr="006343DD">
        <w:rPr>
          <w:rFonts w:hint="eastAsia"/>
          <w:sz w:val="20"/>
          <w:szCs w:val="20"/>
        </w:rPr>
        <w:t>京都大学</w:t>
      </w:r>
      <w:r w:rsidR="00F70EE0">
        <w:rPr>
          <w:rFonts w:hint="eastAsia"/>
          <w:sz w:val="20"/>
          <w:szCs w:val="20"/>
        </w:rPr>
        <w:t>大学院</w:t>
      </w:r>
      <w:r w:rsidR="00454070" w:rsidRPr="006343DD">
        <w:rPr>
          <w:rFonts w:hint="eastAsia"/>
          <w:sz w:val="20"/>
          <w:szCs w:val="20"/>
        </w:rPr>
        <w:t>人間・環境学研究科の</w:t>
      </w:r>
      <w:r w:rsidR="00336034" w:rsidRPr="006343DD">
        <w:rPr>
          <w:rFonts w:hint="eastAsia"/>
          <w:sz w:val="20"/>
          <w:szCs w:val="20"/>
        </w:rPr>
        <w:t>修士課程</w:t>
      </w:r>
      <w:r w:rsidR="009F1956" w:rsidRPr="006343DD">
        <w:rPr>
          <w:rFonts w:hint="eastAsia"/>
          <w:sz w:val="20"/>
          <w:szCs w:val="20"/>
        </w:rPr>
        <w:t>学生</w:t>
      </w:r>
      <w:r w:rsidR="00B92EF7" w:rsidRPr="006343DD">
        <w:rPr>
          <w:rFonts w:hint="eastAsia"/>
          <w:sz w:val="20"/>
          <w:szCs w:val="20"/>
        </w:rPr>
        <w:t>募集要項を参照し、希望する講座</w:t>
      </w:r>
      <w:r w:rsidR="005A665D" w:rsidRPr="006343DD">
        <w:rPr>
          <w:rFonts w:hint="eastAsia"/>
          <w:sz w:val="20"/>
          <w:szCs w:val="20"/>
        </w:rPr>
        <w:t>名</w:t>
      </w:r>
      <w:r w:rsidR="00B92EF7" w:rsidRPr="006343DD">
        <w:rPr>
          <w:rFonts w:hint="eastAsia"/>
          <w:sz w:val="20"/>
          <w:szCs w:val="20"/>
        </w:rPr>
        <w:t>、講座番号、担当教員名を第</w:t>
      </w:r>
      <w:r w:rsidR="006343DD" w:rsidRPr="006343DD">
        <w:rPr>
          <w:rFonts w:ascii="Century" w:hAnsi="Century"/>
          <w:sz w:val="20"/>
          <w:szCs w:val="20"/>
        </w:rPr>
        <w:t>1</w:t>
      </w:r>
      <w:r w:rsidR="00B92EF7" w:rsidRPr="006343DD">
        <w:rPr>
          <w:rFonts w:hint="eastAsia"/>
          <w:sz w:val="20"/>
          <w:szCs w:val="20"/>
        </w:rPr>
        <w:t>希望のみ</w:t>
      </w:r>
      <w:r w:rsidR="003B7D63" w:rsidRPr="006343DD">
        <w:rPr>
          <w:rFonts w:hint="eastAsia"/>
          <w:sz w:val="20"/>
          <w:szCs w:val="20"/>
        </w:rPr>
        <w:t>記載</w:t>
      </w:r>
      <w:r w:rsidR="00B92EF7" w:rsidRPr="006343DD">
        <w:rPr>
          <w:rFonts w:hint="eastAsia"/>
          <w:sz w:val="20"/>
          <w:szCs w:val="20"/>
        </w:rPr>
        <w:t>すること。第</w:t>
      </w:r>
      <w:r w:rsidR="00B92EF7" w:rsidRPr="006343DD">
        <w:rPr>
          <w:rFonts w:ascii="Century" w:hAnsi="Century"/>
          <w:sz w:val="20"/>
          <w:szCs w:val="20"/>
        </w:rPr>
        <w:t>2</w:t>
      </w:r>
      <w:r w:rsidR="00B92EF7" w:rsidRPr="006343DD">
        <w:rPr>
          <w:rFonts w:hint="eastAsia"/>
          <w:sz w:val="20"/>
          <w:szCs w:val="20"/>
        </w:rPr>
        <w:t>希望以下の記載は認めない。</w:t>
      </w:r>
    </w:p>
    <w:p w14:paraId="3B800908" w14:textId="77777777" w:rsidR="009F1956" w:rsidRPr="006343DD" w:rsidRDefault="0044331C" w:rsidP="009F1956">
      <w:pPr>
        <w:widowControl/>
        <w:ind w:left="200" w:hangingChars="100" w:hanging="200"/>
        <w:jc w:val="left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2</w:t>
      </w:r>
      <w:r w:rsidRPr="006343DD">
        <w:rPr>
          <w:rFonts w:hint="eastAsia"/>
          <w:sz w:val="20"/>
          <w:szCs w:val="20"/>
        </w:rPr>
        <w:t>）</w:t>
      </w:r>
      <w:r w:rsidR="009F1956" w:rsidRPr="006343DD">
        <w:rPr>
          <w:rFonts w:hint="eastAsia"/>
          <w:sz w:val="20"/>
          <w:szCs w:val="20"/>
        </w:rPr>
        <w:t>受験外国語（</w:t>
      </w:r>
      <w:r w:rsidR="009F1956" w:rsidRPr="006343DD">
        <w:rPr>
          <w:rFonts w:hint="eastAsia"/>
          <w:sz w:val="20"/>
          <w:szCs w:val="20"/>
        </w:rPr>
        <w:t>A</w:t>
      </w:r>
      <w:r w:rsidR="009F1956" w:rsidRPr="006343DD">
        <w:rPr>
          <w:rFonts w:hint="eastAsia"/>
          <w:sz w:val="20"/>
          <w:szCs w:val="20"/>
        </w:rPr>
        <w:t>方式のみ）は、出題される外国語のうちから、第</w:t>
      </w:r>
      <w:r w:rsidR="006343DD">
        <w:rPr>
          <w:rFonts w:hint="eastAsia"/>
          <w:sz w:val="20"/>
          <w:szCs w:val="20"/>
        </w:rPr>
        <w:t>1</w:t>
      </w:r>
      <w:r w:rsidR="009F1956" w:rsidRPr="006343DD">
        <w:rPr>
          <w:rFonts w:hint="eastAsia"/>
          <w:sz w:val="20"/>
          <w:szCs w:val="20"/>
        </w:rPr>
        <w:t>外国語と第</w:t>
      </w:r>
      <w:r w:rsidR="006343DD">
        <w:rPr>
          <w:rFonts w:hint="eastAsia"/>
          <w:sz w:val="20"/>
          <w:szCs w:val="20"/>
        </w:rPr>
        <w:t>2</w:t>
      </w:r>
      <w:r w:rsidR="009F1956" w:rsidRPr="006343DD">
        <w:rPr>
          <w:rFonts w:hint="eastAsia"/>
          <w:sz w:val="20"/>
          <w:szCs w:val="20"/>
        </w:rPr>
        <w:t>外国語の</w:t>
      </w:r>
      <w:r w:rsidR="006343DD">
        <w:rPr>
          <w:rFonts w:hint="eastAsia"/>
          <w:sz w:val="20"/>
          <w:szCs w:val="20"/>
        </w:rPr>
        <w:t>2</w:t>
      </w:r>
      <w:r w:rsidR="009F1956" w:rsidRPr="006343DD">
        <w:rPr>
          <w:rFonts w:hint="eastAsia"/>
          <w:sz w:val="20"/>
          <w:szCs w:val="20"/>
        </w:rPr>
        <w:t>か国語を選択すること。</w:t>
      </w:r>
      <w:r w:rsidR="009F1956" w:rsidRPr="006343DD">
        <w:rPr>
          <w:rFonts w:hint="eastAsia"/>
          <w:sz w:val="20"/>
          <w:szCs w:val="20"/>
        </w:rPr>
        <w:t xml:space="preserve"> (</w:t>
      </w:r>
      <w:r w:rsidR="009F1956" w:rsidRPr="006343DD">
        <w:rPr>
          <w:rFonts w:hint="eastAsia"/>
          <w:sz w:val="20"/>
          <w:szCs w:val="20"/>
        </w:rPr>
        <w:t>募集要項「３．試験日程等　外国語科目試験（Ａ方式）」参照。</w:t>
      </w:r>
      <w:r w:rsidR="009F1956" w:rsidRPr="006343DD">
        <w:rPr>
          <w:rFonts w:hint="eastAsia"/>
          <w:sz w:val="20"/>
          <w:szCs w:val="20"/>
        </w:rPr>
        <w:t>)</w:t>
      </w:r>
      <w:r w:rsidR="009F1956" w:rsidRPr="006343DD">
        <w:rPr>
          <w:rFonts w:hint="eastAsia"/>
          <w:sz w:val="20"/>
          <w:szCs w:val="20"/>
        </w:rPr>
        <w:t xml:space="preserve">　</w:t>
      </w:r>
      <w:r w:rsidR="009F1956" w:rsidRPr="006343DD">
        <w:rPr>
          <w:rFonts w:hint="eastAsia"/>
          <w:sz w:val="20"/>
          <w:szCs w:val="20"/>
        </w:rPr>
        <w:t xml:space="preserve"> </w:t>
      </w:r>
    </w:p>
    <w:p w14:paraId="39E74010" w14:textId="51D7975E" w:rsidR="003B7D63" w:rsidRPr="006343DD" w:rsidRDefault="009F1956" w:rsidP="009F1956">
      <w:pPr>
        <w:widowControl/>
        <w:ind w:left="200" w:hangingChars="100" w:hanging="200"/>
        <w:jc w:val="left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3</w:t>
      </w:r>
      <w:r w:rsidRPr="006343DD">
        <w:rPr>
          <w:rFonts w:hint="eastAsia"/>
          <w:sz w:val="20"/>
          <w:szCs w:val="20"/>
        </w:rPr>
        <w:t>）受験理科科目（</w:t>
      </w:r>
      <w:r w:rsidRPr="006343DD">
        <w:rPr>
          <w:rFonts w:ascii="Century" w:hAnsi="Century"/>
          <w:sz w:val="20"/>
          <w:szCs w:val="20"/>
        </w:rPr>
        <w:t>09,10</w:t>
      </w:r>
      <w:r w:rsidRPr="006343DD">
        <w:rPr>
          <w:rFonts w:hint="eastAsia"/>
          <w:sz w:val="20"/>
          <w:szCs w:val="20"/>
        </w:rPr>
        <w:t>講座のみ）は、指定された理科科目のうちから予め</w:t>
      </w:r>
      <w:r w:rsidR="006343DD" w:rsidRPr="006343DD">
        <w:rPr>
          <w:rFonts w:ascii="Century" w:hAnsi="Century" w:hint="eastAsia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つを選択すること。（京都大学</w:t>
      </w:r>
      <w:r w:rsidR="00F70EE0">
        <w:rPr>
          <w:rFonts w:hint="eastAsia"/>
          <w:sz w:val="20"/>
          <w:szCs w:val="20"/>
        </w:rPr>
        <w:t>大学院</w:t>
      </w:r>
      <w:r w:rsidRPr="006343DD">
        <w:rPr>
          <w:rFonts w:hint="eastAsia"/>
          <w:sz w:val="20"/>
          <w:szCs w:val="20"/>
        </w:rPr>
        <w:t>人間・環境学研究科</w:t>
      </w:r>
      <w:r w:rsidRPr="006343DD">
        <w:rPr>
          <w:rFonts w:hint="eastAsia"/>
          <w:sz w:val="20"/>
          <w:szCs w:val="20"/>
        </w:rPr>
        <w:t xml:space="preserve"> </w:t>
      </w:r>
      <w:r w:rsidRPr="006343DD">
        <w:rPr>
          <w:rFonts w:hint="eastAsia"/>
          <w:sz w:val="20"/>
          <w:szCs w:val="20"/>
        </w:rPr>
        <w:t>修士課程学生募集要項</w:t>
      </w:r>
      <w:r w:rsidRPr="006343DD">
        <w:rPr>
          <w:rFonts w:hint="eastAsia"/>
          <w:sz w:val="20"/>
          <w:szCs w:val="20"/>
        </w:rPr>
        <w:t xml:space="preserve"> </w:t>
      </w:r>
      <w:r w:rsidRPr="006343DD">
        <w:rPr>
          <w:rFonts w:hint="eastAsia"/>
          <w:sz w:val="20"/>
          <w:szCs w:val="20"/>
        </w:rPr>
        <w:t>別表</w:t>
      </w:r>
      <w:r w:rsidRPr="006343DD">
        <w:rPr>
          <w:rFonts w:ascii="Century" w:hAnsi="Century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参照）</w:t>
      </w:r>
    </w:p>
    <w:p w14:paraId="77917C94" w14:textId="77777777" w:rsidR="0044331C" w:rsidRDefault="0044331C">
      <w:pPr>
        <w:widowControl/>
        <w:jc w:val="left"/>
      </w:pPr>
    </w:p>
    <w:p w14:paraId="236520A5" w14:textId="77777777" w:rsidR="0044331C" w:rsidRPr="005A57F6" w:rsidRDefault="0044331C" w:rsidP="004433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5A57F6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79A21C8D" w14:textId="77777777" w:rsidR="0044331C" w:rsidRDefault="0044331C" w:rsidP="0044331C">
      <w:pPr>
        <w:ind w:leftChars="223" w:left="468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人間・環境学専攻</w:t>
      </w:r>
    </w:p>
    <w:p w14:paraId="5B2E396B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01</w:t>
      </w:r>
      <w:r>
        <w:rPr>
          <w:rFonts w:asciiTheme="minorEastAsia" w:hAnsiTheme="minorEastAsia" w:hint="eastAsia"/>
          <w:sz w:val="18"/>
          <w:szCs w:val="18"/>
        </w:rPr>
        <w:t>…数理・情報科学講座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02</w:t>
      </w:r>
      <w:r>
        <w:rPr>
          <w:rFonts w:asciiTheme="minorEastAsia" w:hAnsiTheme="minorEastAsia" w:hint="eastAsia"/>
          <w:sz w:val="18"/>
          <w:szCs w:val="18"/>
        </w:rPr>
        <w:t>…人間・社会・思想講座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03</w:t>
      </w:r>
      <w:r>
        <w:rPr>
          <w:rFonts w:asciiTheme="minorEastAsia" w:hAnsiTheme="minorEastAsia" w:hint="eastAsia"/>
          <w:sz w:val="18"/>
          <w:szCs w:val="18"/>
        </w:rPr>
        <w:t>…芸術文化講座</w:t>
      </w:r>
    </w:p>
    <w:p w14:paraId="175DA2CD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04</w:t>
      </w:r>
      <w:r>
        <w:rPr>
          <w:rFonts w:asciiTheme="minorEastAsia" w:hAnsiTheme="minorEastAsia" w:hint="eastAsia"/>
          <w:sz w:val="18"/>
          <w:szCs w:val="18"/>
        </w:rPr>
        <w:t>…認知・行動・健康科学講座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05</w:t>
      </w:r>
      <w:r>
        <w:rPr>
          <w:rFonts w:asciiTheme="minorEastAsia" w:hAnsiTheme="minorEastAsia" w:hint="eastAsia"/>
          <w:sz w:val="18"/>
          <w:szCs w:val="18"/>
        </w:rPr>
        <w:t>…言語科学講座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06</w:t>
      </w:r>
      <w:r>
        <w:rPr>
          <w:rFonts w:asciiTheme="minorEastAsia" w:hAnsiTheme="minorEastAsia" w:hint="eastAsia"/>
          <w:sz w:val="18"/>
          <w:szCs w:val="18"/>
        </w:rPr>
        <w:t>…東アジア文明講座</w:t>
      </w:r>
    </w:p>
    <w:p w14:paraId="7E3B5FA5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07</w:t>
      </w:r>
      <w:r>
        <w:rPr>
          <w:rFonts w:asciiTheme="minorEastAsia" w:hAnsiTheme="minorEastAsia" w:hint="eastAsia"/>
          <w:sz w:val="18"/>
          <w:szCs w:val="18"/>
        </w:rPr>
        <w:t>…共生世界講座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08</w:t>
      </w:r>
      <w:r>
        <w:rPr>
          <w:rFonts w:asciiTheme="minorEastAsia" w:hAnsiTheme="minorEastAsia" w:hint="eastAsia"/>
          <w:sz w:val="18"/>
          <w:szCs w:val="18"/>
        </w:rPr>
        <w:t>…文化・地域環境講座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09</w:t>
      </w:r>
      <w:r>
        <w:rPr>
          <w:rFonts w:asciiTheme="minorEastAsia" w:hAnsiTheme="minorEastAsia" w:hint="eastAsia"/>
          <w:sz w:val="18"/>
          <w:szCs w:val="18"/>
        </w:rPr>
        <w:t>…物質科学講座</w:t>
      </w:r>
    </w:p>
    <w:p w14:paraId="46D14097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>
        <w:rPr>
          <w:rFonts w:asciiTheme="minorEastAsia" w:hAnsiTheme="minorEastAsia" w:hint="eastAsia"/>
          <w:sz w:val="18"/>
          <w:szCs w:val="18"/>
        </w:rPr>
        <w:t>…地球・生命環境講座</w:t>
      </w:r>
    </w:p>
    <w:p w14:paraId="64A7C03D" w14:textId="77777777" w:rsidR="0044331C" w:rsidRDefault="0044331C">
      <w:pPr>
        <w:widowControl/>
        <w:jc w:val="left"/>
      </w:pPr>
    </w:p>
    <w:p w14:paraId="1286C6C5" w14:textId="77777777" w:rsidR="0044331C" w:rsidRDefault="0044331C">
      <w:pPr>
        <w:widowControl/>
        <w:jc w:val="left"/>
      </w:pPr>
    </w:p>
    <w:p w14:paraId="5784288A" w14:textId="77777777" w:rsidR="0044331C" w:rsidRDefault="0044331C">
      <w:pPr>
        <w:widowControl/>
        <w:jc w:val="left"/>
      </w:pPr>
    </w:p>
    <w:sectPr w:rsidR="0044331C" w:rsidSect="00380A52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F509B" w14:textId="77777777" w:rsidR="00AF4E71" w:rsidRDefault="00AF4E71" w:rsidP="006552C7">
      <w:r>
        <w:separator/>
      </w:r>
    </w:p>
  </w:endnote>
  <w:endnote w:type="continuationSeparator" w:id="0">
    <w:p w14:paraId="5C969A94" w14:textId="77777777" w:rsidR="00AF4E71" w:rsidRDefault="00AF4E71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CABA6" w14:textId="77777777" w:rsidR="00AF4E71" w:rsidRDefault="00AF4E71" w:rsidP="006552C7">
      <w:r>
        <w:rPr>
          <w:rFonts w:hint="eastAsia"/>
        </w:rPr>
        <w:separator/>
      </w:r>
    </w:p>
  </w:footnote>
  <w:footnote w:type="continuationSeparator" w:id="0">
    <w:p w14:paraId="19C64AE4" w14:textId="77777777" w:rsidR="00AF4E71" w:rsidRDefault="00AF4E71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03AC" w14:textId="66F84494"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DD7B82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DD7B82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14:paraId="019FCAA9" w14:textId="30FC25A6"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京都大学大</w:t>
    </w:r>
    <w:r w:rsidR="00D6420F">
      <w:rPr>
        <w:rFonts w:hint="eastAsia"/>
        <w:b/>
      </w:rPr>
      <w:t>学院</w:t>
    </w:r>
    <w:r w:rsidRPr="00AA2285">
      <w:rPr>
        <w:rFonts w:hint="eastAsia"/>
        <w:b/>
      </w:rPr>
      <w:t>総合生存学館（思修館）一般選抜試験</w:t>
    </w:r>
    <w:r w:rsidR="00B65964">
      <w:rPr>
        <w:rFonts w:hint="eastAsia"/>
        <w:b/>
      </w:rPr>
      <w:t xml:space="preserve">　　　　　</w:t>
    </w:r>
    <w:r>
      <w:rPr>
        <w:rFonts w:hint="eastAsia"/>
      </w:rPr>
      <w:t xml:space="preserve">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60FD6"/>
    <w:rsid w:val="0007317F"/>
    <w:rsid w:val="00086F20"/>
    <w:rsid w:val="000A5507"/>
    <w:rsid w:val="000A5F53"/>
    <w:rsid w:val="000A6070"/>
    <w:rsid w:val="000B0091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C140C"/>
    <w:rsid w:val="001D59B2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0A52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A665D"/>
    <w:rsid w:val="005B2ACE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343DD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1956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AF4E71"/>
    <w:rsid w:val="00B007ED"/>
    <w:rsid w:val="00B00990"/>
    <w:rsid w:val="00B037D9"/>
    <w:rsid w:val="00B23B81"/>
    <w:rsid w:val="00B24C21"/>
    <w:rsid w:val="00B42FEA"/>
    <w:rsid w:val="00B50C3B"/>
    <w:rsid w:val="00B65964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420F"/>
    <w:rsid w:val="00D6685E"/>
    <w:rsid w:val="00D77F7F"/>
    <w:rsid w:val="00D92C9E"/>
    <w:rsid w:val="00D942A0"/>
    <w:rsid w:val="00D9599E"/>
    <w:rsid w:val="00DB1E84"/>
    <w:rsid w:val="00DC0285"/>
    <w:rsid w:val="00DC5F83"/>
    <w:rsid w:val="00DD7B82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70EE0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C37E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70EE0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02F7-C8B2-4A84-BEE4-75424B5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6</cp:revision>
  <cp:lastPrinted>2023-11-30T00:05:00Z</cp:lastPrinted>
  <dcterms:created xsi:type="dcterms:W3CDTF">2024-03-24T23:33:00Z</dcterms:created>
  <dcterms:modified xsi:type="dcterms:W3CDTF">2025-04-02T11:04:00Z</dcterms:modified>
</cp:coreProperties>
</file>