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bookmarkStart w:id="0" w:name="_GoBack"/>
            <w:bookmarkEnd w:id="0"/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1" w:name="_Hlk141278372"/>
          </w:p>
        </w:tc>
      </w:tr>
      <w:bookmarkEnd w:id="1"/>
    </w:tbl>
    <w:p w:rsidR="00DC5F83" w:rsidRDefault="00DC5F83" w:rsidP="00FE0879">
      <w:pPr>
        <w:widowControl/>
        <w:jc w:val="left"/>
      </w:pPr>
    </w:p>
    <w:p w:rsidR="00DC5F83" w:rsidRDefault="00DC5F83" w:rsidP="00D10A03"/>
    <w:p w:rsidR="00DC5F83" w:rsidRDefault="00DC5F83" w:rsidP="00D10A03"/>
    <w:p w:rsidR="00DC5F83" w:rsidRDefault="00DC5F83" w:rsidP="00D10A03"/>
    <w:p w:rsidR="00D10A03" w:rsidRDefault="00D10A03" w:rsidP="00D10A03">
      <w:r>
        <w:rPr>
          <w:rFonts w:hint="eastAsia"/>
        </w:rPr>
        <w:t>○</w:t>
      </w:r>
      <w:r w:rsidRPr="00646DF0">
        <w:rPr>
          <w:rFonts w:hint="eastAsia"/>
        </w:rPr>
        <w:t>医学研究科人間</w:t>
      </w:r>
      <w:r w:rsidRPr="007B67B0">
        <w:rPr>
          <w:rFonts w:hint="eastAsia"/>
        </w:rPr>
        <w:t>健康科学</w:t>
      </w:r>
      <w:r w:rsidR="00B72569">
        <w:rPr>
          <w:rFonts w:hint="eastAsia"/>
        </w:rPr>
        <w:t>系</w:t>
      </w:r>
      <w:r w:rsidRPr="007B67B0">
        <w:rPr>
          <w:rFonts w:hint="eastAsia"/>
        </w:rPr>
        <w:t>専攻</w:t>
      </w:r>
      <w:r w:rsidR="00646DF0" w:rsidRPr="007B67B0">
        <w:rPr>
          <w:rFonts w:hint="eastAsia"/>
        </w:rPr>
        <w:t>入学試験利用受験</w:t>
      </w: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D10A03" w:rsidRPr="006C4D1E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A03" w:rsidRPr="006C4D1E" w:rsidRDefault="00D10A03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D10A03" w:rsidRPr="006C4D1E" w:rsidRDefault="00D10A03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A03" w:rsidRPr="006C4D1E" w:rsidRDefault="00D10A03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D10A03" w:rsidRPr="006C4D1E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A03" w:rsidRPr="006C4D1E" w:rsidRDefault="00D10A03" w:rsidP="00F337F7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D10A03" w:rsidRPr="00BF60E6" w:rsidRDefault="00D10A03" w:rsidP="00D10A03"/>
    <w:p w:rsidR="00D10A03" w:rsidRDefault="00D10A03" w:rsidP="00D10A03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10A03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10A03" w:rsidRPr="006C4D1E" w:rsidRDefault="00D10A03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10A03" w:rsidRPr="006C4D1E" w:rsidRDefault="00D10A03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0A03" w:rsidRPr="006C4D1E" w:rsidRDefault="00D10A03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10A03" w:rsidRPr="006C4D1E" w:rsidRDefault="00D10A03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10A03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10A03" w:rsidRPr="006C4D1E" w:rsidRDefault="00D10A03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10A03" w:rsidRPr="006C4D1E" w:rsidRDefault="00D10A03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10A03" w:rsidRPr="006C4D1E" w:rsidRDefault="00D10A03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10A03" w:rsidRDefault="00D10A03" w:rsidP="00D10A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855"/>
      </w:tblGrid>
      <w:tr w:rsidR="00953C9A" w:rsidTr="00953C9A">
        <w:trPr>
          <w:trHeight w:val="553"/>
        </w:trPr>
        <w:tc>
          <w:tcPr>
            <w:tcW w:w="2547" w:type="dxa"/>
          </w:tcPr>
          <w:p w:rsidR="00953C9A" w:rsidRDefault="00953C9A">
            <w:pPr>
              <w:widowControl/>
              <w:jc w:val="left"/>
            </w:pPr>
            <w:r>
              <w:rPr>
                <w:rFonts w:hint="eastAsia"/>
              </w:rPr>
              <w:t>志望コース</w:t>
            </w:r>
          </w:p>
        </w:tc>
        <w:tc>
          <w:tcPr>
            <w:tcW w:w="6855" w:type="dxa"/>
          </w:tcPr>
          <w:p w:rsidR="00953C9A" w:rsidRDefault="00953C9A">
            <w:pPr>
              <w:widowControl/>
              <w:jc w:val="left"/>
            </w:pPr>
          </w:p>
        </w:tc>
      </w:tr>
      <w:tr w:rsidR="00953C9A" w:rsidTr="00953C9A">
        <w:trPr>
          <w:trHeight w:val="561"/>
        </w:trPr>
        <w:tc>
          <w:tcPr>
            <w:tcW w:w="2547" w:type="dxa"/>
          </w:tcPr>
          <w:p w:rsidR="00953C9A" w:rsidRPr="005152E2" w:rsidRDefault="00953C9A">
            <w:pPr>
              <w:widowControl/>
              <w:jc w:val="left"/>
              <w:rPr>
                <w:rFonts w:ascii="ＭＳ 明朝" w:hAnsi="ＭＳ 明朝"/>
              </w:rPr>
            </w:pPr>
            <w:r w:rsidRPr="005152E2">
              <w:rPr>
                <w:rFonts w:ascii="ＭＳ 明朝" w:hAnsi="ＭＳ 明朝" w:hint="eastAsia"/>
              </w:rPr>
              <w:t>志望する指導担当教員</w:t>
            </w:r>
          </w:p>
        </w:tc>
        <w:tc>
          <w:tcPr>
            <w:tcW w:w="6855" w:type="dxa"/>
          </w:tcPr>
          <w:p w:rsidR="00953C9A" w:rsidRPr="005152E2" w:rsidRDefault="005B302E">
            <w:pPr>
              <w:widowControl/>
              <w:jc w:val="left"/>
              <w:rPr>
                <w:rFonts w:ascii="ＭＳ 明朝" w:hAnsi="ＭＳ 明朝"/>
              </w:rPr>
            </w:pPr>
            <w:r w:rsidRPr="005152E2">
              <w:rPr>
                <w:rFonts w:ascii="ＭＳ 明朝" w:hAnsi="ＭＳ 明朝" w:hint="eastAsia"/>
              </w:rPr>
              <w:t>（第1</w:t>
            </w:r>
            <w:r w:rsidR="00425B2C">
              <w:rPr>
                <w:rFonts w:ascii="ＭＳ 明朝" w:hAnsi="ＭＳ 明朝" w:hint="eastAsia"/>
              </w:rPr>
              <w:t>志望</w:t>
            </w:r>
            <w:r w:rsidRPr="005152E2">
              <w:rPr>
                <w:rFonts w:ascii="ＭＳ 明朝" w:hAnsi="ＭＳ 明朝" w:hint="eastAsia"/>
              </w:rPr>
              <w:t>）</w:t>
            </w:r>
          </w:p>
          <w:p w:rsidR="005B302E" w:rsidRPr="005152E2" w:rsidRDefault="005B302E">
            <w:pPr>
              <w:widowControl/>
              <w:jc w:val="left"/>
              <w:rPr>
                <w:rFonts w:ascii="ＭＳ 明朝" w:hAnsi="ＭＳ 明朝"/>
              </w:rPr>
            </w:pPr>
          </w:p>
          <w:p w:rsidR="005B302E" w:rsidRPr="005152E2" w:rsidRDefault="005B302E">
            <w:pPr>
              <w:widowControl/>
              <w:jc w:val="left"/>
              <w:rPr>
                <w:rFonts w:ascii="ＭＳ 明朝" w:hAnsi="ＭＳ 明朝"/>
              </w:rPr>
            </w:pPr>
            <w:r w:rsidRPr="005152E2">
              <w:rPr>
                <w:rFonts w:ascii="ＭＳ 明朝" w:hAnsi="ＭＳ 明朝" w:hint="eastAsia"/>
              </w:rPr>
              <w:t>（第2</w:t>
            </w:r>
            <w:r w:rsidR="00425B2C">
              <w:rPr>
                <w:rFonts w:ascii="ＭＳ 明朝" w:hAnsi="ＭＳ 明朝" w:hint="eastAsia"/>
              </w:rPr>
              <w:t>志望</w:t>
            </w:r>
            <w:r w:rsidRPr="005152E2">
              <w:rPr>
                <w:rFonts w:ascii="ＭＳ 明朝" w:hAnsi="ＭＳ 明朝" w:hint="eastAsia"/>
              </w:rPr>
              <w:t>）</w:t>
            </w:r>
          </w:p>
        </w:tc>
      </w:tr>
    </w:tbl>
    <w:p w:rsidR="00F337F7" w:rsidRPr="009D324B" w:rsidRDefault="005B302E" w:rsidP="00BF1CEA">
      <w:pPr>
        <w:widowControl/>
        <w:ind w:left="630" w:hangingChars="300" w:hanging="630"/>
        <w:rPr>
          <w:rFonts w:ascii="ＭＳ 明朝" w:hAnsi="ＭＳ 明朝"/>
        </w:rPr>
      </w:pPr>
      <w:r w:rsidRPr="009D324B">
        <w:rPr>
          <w:rFonts w:ascii="ＭＳ 明朝" w:hAnsi="ＭＳ 明朝" w:hint="eastAsia"/>
        </w:rPr>
        <w:t>注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）</w:t>
      </w:r>
      <w:r w:rsidR="00F337F7" w:rsidRPr="009D324B">
        <w:rPr>
          <w:rFonts w:ascii="ＭＳ 明朝" w:hAnsi="ＭＳ 明朝" w:hint="eastAsia"/>
        </w:rPr>
        <w:t>京都大学</w:t>
      </w:r>
      <w:r w:rsidR="009D324B" w:rsidRPr="009D324B">
        <w:rPr>
          <w:rFonts w:ascii="ＭＳ 明朝" w:hAnsi="ＭＳ 明朝" w:hint="eastAsia"/>
        </w:rPr>
        <w:t>大学院</w:t>
      </w:r>
      <w:r w:rsidR="00F337F7" w:rsidRPr="009D324B">
        <w:rPr>
          <w:rFonts w:ascii="ＭＳ 明朝" w:hAnsi="ＭＳ 明朝" w:hint="eastAsia"/>
        </w:rPr>
        <w:t>医学研究科人間健康科学系専攻（修士課程）</w:t>
      </w:r>
      <w:r w:rsidR="009D324B" w:rsidRPr="009D324B">
        <w:rPr>
          <w:rFonts w:ascii="ＭＳ 明朝" w:hAnsi="ＭＳ 明朝" w:hint="eastAsia"/>
        </w:rPr>
        <w:t>学生</w:t>
      </w:r>
      <w:r w:rsidR="00F337F7" w:rsidRPr="009D324B">
        <w:rPr>
          <w:rFonts w:ascii="ＭＳ 明朝" w:hAnsi="ＭＳ 明朝" w:hint="eastAsia"/>
        </w:rPr>
        <w:t>募集要項『「人間健康科学系専攻」修士課程学生募集研究領域』を参照し記載すること。</w:t>
      </w:r>
    </w:p>
    <w:p w:rsidR="005B302E" w:rsidRPr="009D324B" w:rsidRDefault="005B302E" w:rsidP="00BF1CEA">
      <w:pPr>
        <w:widowControl/>
        <w:ind w:left="630" w:hangingChars="300" w:hanging="630"/>
        <w:jc w:val="left"/>
        <w:rPr>
          <w:rFonts w:ascii="ＭＳ 明朝" w:hAnsi="ＭＳ 明朝"/>
        </w:rPr>
      </w:pPr>
      <w:r w:rsidRPr="009D324B">
        <w:rPr>
          <w:rFonts w:ascii="ＭＳ 明朝" w:hAnsi="ＭＳ 明朝" w:hint="eastAsia"/>
        </w:rPr>
        <w:t>注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）先端看護科学コースは第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志望のみ記載可。先端リハビリテーション科学コース（先端理学療法学講座、先端作業療法学講座）</w:t>
      </w:r>
      <w:r w:rsidR="00BF6D9A" w:rsidRPr="009D324B">
        <w:rPr>
          <w:rFonts w:ascii="ＭＳ 明朝" w:hAnsi="ＭＳ 明朝" w:hint="eastAsia"/>
        </w:rPr>
        <w:t>及び</w:t>
      </w:r>
      <w:r w:rsidRPr="009D324B">
        <w:rPr>
          <w:rFonts w:ascii="ＭＳ 明朝" w:hAnsi="ＭＳ 明朝" w:hint="eastAsia"/>
        </w:rPr>
        <w:t>総合医療科学コースは、第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志望まで記載可。</w:t>
      </w:r>
    </w:p>
    <w:p w:rsidR="00F337F7" w:rsidRPr="009D324B" w:rsidRDefault="005B302E" w:rsidP="00BF1CEA">
      <w:pPr>
        <w:widowControl/>
        <w:ind w:leftChars="300" w:left="630"/>
        <w:jc w:val="left"/>
        <w:rPr>
          <w:rFonts w:ascii="ＭＳ 明朝" w:hAnsi="ＭＳ 明朝"/>
        </w:rPr>
      </w:pPr>
      <w:r w:rsidRPr="009D324B">
        <w:rPr>
          <w:rFonts w:ascii="ＭＳ 明朝" w:hAnsi="ＭＳ 明朝" w:hint="eastAsia"/>
        </w:rPr>
        <w:t>なお、第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志望と第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志望において、異なるコースを選択することはできない。また、先端リハビリテーション科学コースを志望する場合、第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志望と第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志望において、異なる講座を選択することはできない。</w:t>
      </w:r>
    </w:p>
    <w:p w:rsidR="005B302E" w:rsidRDefault="005B302E">
      <w:pPr>
        <w:widowControl/>
        <w:jc w:val="left"/>
      </w:pPr>
    </w:p>
    <w:sectPr w:rsidR="005B302E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D76" w:rsidRDefault="00B71D76" w:rsidP="006552C7">
      <w:r>
        <w:separator/>
      </w:r>
    </w:p>
  </w:endnote>
  <w:endnote w:type="continuationSeparator" w:id="0">
    <w:p w:rsidR="00B71D76" w:rsidRDefault="00B71D76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D76" w:rsidRDefault="00B71D76" w:rsidP="006552C7">
      <w:r>
        <w:rPr>
          <w:rFonts w:hint="eastAsia"/>
        </w:rPr>
        <w:separator/>
      </w:r>
    </w:p>
  </w:footnote>
  <w:footnote w:type="continuationSeparator" w:id="0">
    <w:p w:rsidR="00B71D76" w:rsidRDefault="00B71D76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1956C8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1956C8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1956C8" w:rsidRPr="001956C8">
      <w:rPr>
        <w:rFonts w:hint="eastAsia"/>
        <w:b/>
      </w:rPr>
      <w:t>（暫定版）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956C8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25B2C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52E2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1D76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324B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76"/>
    <w:rsid w:val="00B71DB8"/>
    <w:rsid w:val="00B72569"/>
    <w:rsid w:val="00B800FA"/>
    <w:rsid w:val="00B92E94"/>
    <w:rsid w:val="00B92EF7"/>
    <w:rsid w:val="00BB11F5"/>
    <w:rsid w:val="00BC358D"/>
    <w:rsid w:val="00BF1CEA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069"/>
    <w:rsid w:val="00FD6CD1"/>
    <w:rsid w:val="00FE031C"/>
    <w:rsid w:val="00FE0879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FFFCA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A3E9-2912-45F1-96A5-80AC6CA7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140</cp:revision>
  <cp:lastPrinted>2024-05-16T01:06:00Z</cp:lastPrinted>
  <dcterms:created xsi:type="dcterms:W3CDTF">2023-07-11T05:24:00Z</dcterms:created>
  <dcterms:modified xsi:type="dcterms:W3CDTF">2024-11-13T02:33:00Z</dcterms:modified>
</cp:coreProperties>
</file>